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5829" w14:textId="77777777" w:rsidR="007912E7" w:rsidRDefault="00EE40F5">
      <w:pPr>
        <w:spacing w:after="529" w:line="259" w:lineRule="auto"/>
        <w:ind w:left="0" w:firstLine="0"/>
        <w:jc w:val="both"/>
      </w:pPr>
      <w:r>
        <w:rPr>
          <w:rFonts w:ascii="Calibri" w:eastAsia="Calibri" w:hAnsi="Calibri" w:cs="Calibri"/>
        </w:rPr>
        <w:t xml:space="preserve"> </w:t>
      </w:r>
    </w:p>
    <w:p w14:paraId="727CE63F" w14:textId="77777777" w:rsidR="007912E7" w:rsidRDefault="00EE40F5">
      <w:pPr>
        <w:spacing w:after="96" w:line="259" w:lineRule="auto"/>
        <w:ind w:left="0" w:firstLine="0"/>
        <w:jc w:val="both"/>
      </w:pPr>
      <w:r>
        <w:t xml:space="preserve"> </w:t>
      </w:r>
    </w:p>
    <w:p w14:paraId="3C99F86C" w14:textId="77777777" w:rsidR="007912E7" w:rsidRDefault="00EE40F5">
      <w:pPr>
        <w:spacing w:after="55" w:line="259" w:lineRule="auto"/>
        <w:ind w:left="0" w:firstLine="0"/>
        <w:jc w:val="both"/>
      </w:pPr>
      <w:r>
        <w:t xml:space="preserve"> </w:t>
      </w:r>
    </w:p>
    <w:p w14:paraId="79DC12AF" w14:textId="77777777" w:rsidR="007912E7" w:rsidRDefault="00EE40F5">
      <w:pPr>
        <w:spacing w:after="0" w:line="259" w:lineRule="auto"/>
        <w:ind w:left="0" w:firstLine="0"/>
        <w:jc w:val="both"/>
      </w:pPr>
      <w:r>
        <w:t xml:space="preserve"> </w:t>
      </w:r>
      <w:r>
        <w:rPr>
          <w:rFonts w:ascii="Calibri" w:eastAsia="Calibri" w:hAnsi="Calibri" w:cs="Calibri"/>
          <w:noProof/>
          <w:sz w:val="22"/>
        </w:rPr>
        <mc:AlternateContent>
          <mc:Choice Requires="wpg">
            <w:drawing>
              <wp:inline distT="0" distB="0" distL="0" distR="0" wp14:anchorId="4D24E1B7" wp14:editId="1AF4190D">
                <wp:extent cx="5724221" cy="6434963"/>
                <wp:effectExtent l="0" t="0" r="0" b="0"/>
                <wp:docPr id="5825" name="Group 5825"/>
                <wp:cNvGraphicFramePr/>
                <a:graphic xmlns:a="http://schemas.openxmlformats.org/drawingml/2006/main">
                  <a:graphicData uri="http://schemas.microsoft.com/office/word/2010/wordprocessingGroup">
                    <wpg:wgp>
                      <wpg:cNvGrpSpPr/>
                      <wpg:grpSpPr>
                        <a:xfrm>
                          <a:off x="0" y="0"/>
                          <a:ext cx="5724221" cy="6434963"/>
                          <a:chOff x="0" y="0"/>
                          <a:chExt cx="5724221" cy="6434963"/>
                        </a:xfrm>
                      </wpg:grpSpPr>
                      <pic:pic xmlns:pic="http://schemas.openxmlformats.org/drawingml/2006/picture">
                        <pic:nvPicPr>
                          <pic:cNvPr id="7" name="Picture 7"/>
                          <pic:cNvPicPr/>
                        </pic:nvPicPr>
                        <pic:blipFill>
                          <a:blip r:embed="rId7"/>
                          <a:stretch>
                            <a:fillRect/>
                          </a:stretch>
                        </pic:blipFill>
                        <pic:spPr>
                          <a:xfrm>
                            <a:off x="1600" y="1280033"/>
                            <a:ext cx="5722620" cy="5154930"/>
                          </a:xfrm>
                          <a:prstGeom prst="rect">
                            <a:avLst/>
                          </a:prstGeom>
                        </pic:spPr>
                      </pic:pic>
                      <wps:wsp>
                        <wps:cNvPr id="12" name="Rectangle 12"/>
                        <wps:cNvSpPr/>
                        <wps:spPr>
                          <a:xfrm>
                            <a:off x="4344365" y="1611806"/>
                            <a:ext cx="48849" cy="197743"/>
                          </a:xfrm>
                          <a:prstGeom prst="rect">
                            <a:avLst/>
                          </a:prstGeom>
                          <a:ln>
                            <a:noFill/>
                          </a:ln>
                        </wps:spPr>
                        <wps:txbx>
                          <w:txbxContent>
                            <w:p w14:paraId="7BD68A3D"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0" y="1829737"/>
                            <a:ext cx="48849" cy="197743"/>
                          </a:xfrm>
                          <a:prstGeom prst="rect">
                            <a:avLst/>
                          </a:prstGeom>
                          <a:ln>
                            <a:noFill/>
                          </a:ln>
                        </wps:spPr>
                        <wps:txbx>
                          <w:txbxContent>
                            <w:p w14:paraId="50E64EB3"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0" y="2078149"/>
                            <a:ext cx="48849" cy="197743"/>
                          </a:xfrm>
                          <a:prstGeom prst="rect">
                            <a:avLst/>
                          </a:prstGeom>
                          <a:ln>
                            <a:noFill/>
                          </a:ln>
                        </wps:spPr>
                        <wps:txbx>
                          <w:txbxContent>
                            <w:p w14:paraId="1DFE287E"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0" y="2328085"/>
                            <a:ext cx="48849" cy="197743"/>
                          </a:xfrm>
                          <a:prstGeom prst="rect">
                            <a:avLst/>
                          </a:prstGeom>
                          <a:ln>
                            <a:noFill/>
                          </a:ln>
                        </wps:spPr>
                        <wps:txbx>
                          <w:txbxContent>
                            <w:p w14:paraId="2D333864"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0" y="2576497"/>
                            <a:ext cx="48849" cy="197743"/>
                          </a:xfrm>
                          <a:prstGeom prst="rect">
                            <a:avLst/>
                          </a:prstGeom>
                          <a:ln>
                            <a:noFill/>
                          </a:ln>
                        </wps:spPr>
                        <wps:txbx>
                          <w:txbxContent>
                            <w:p w14:paraId="27D423B7"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0" y="2826434"/>
                            <a:ext cx="48849" cy="197743"/>
                          </a:xfrm>
                          <a:prstGeom prst="rect">
                            <a:avLst/>
                          </a:prstGeom>
                          <a:ln>
                            <a:noFill/>
                          </a:ln>
                        </wps:spPr>
                        <wps:txbx>
                          <w:txbxContent>
                            <w:p w14:paraId="6F0CF7EE"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675081" y="3262298"/>
                            <a:ext cx="48849" cy="197743"/>
                          </a:xfrm>
                          <a:prstGeom prst="rect">
                            <a:avLst/>
                          </a:prstGeom>
                          <a:ln>
                            <a:noFill/>
                          </a:ln>
                        </wps:spPr>
                        <wps:txbx>
                          <w:txbxContent>
                            <w:p w14:paraId="401D8D93"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1132281" y="3108992"/>
                            <a:ext cx="5330066" cy="460743"/>
                          </a:xfrm>
                          <a:prstGeom prst="rect">
                            <a:avLst/>
                          </a:prstGeom>
                          <a:ln>
                            <a:noFill/>
                          </a:ln>
                        </wps:spPr>
                        <wps:txbx>
                          <w:txbxContent>
                            <w:p w14:paraId="0177170D" w14:textId="77777777" w:rsidR="007912E7" w:rsidRDefault="00EE40F5">
                              <w:pPr>
                                <w:spacing w:after="160" w:line="259" w:lineRule="auto"/>
                                <w:ind w:left="0" w:firstLine="0"/>
                              </w:pPr>
                              <w:r>
                                <w:rPr>
                                  <w:b/>
                                  <w:sz w:val="56"/>
                                </w:rPr>
                                <w:t xml:space="preserve">Private Sector Health </w:t>
                              </w:r>
                            </w:p>
                          </w:txbxContent>
                        </wps:txbx>
                        <wps:bodyPr horzOverflow="overflow" vert="horz" lIns="0" tIns="0" rIns="0" bIns="0" rtlCol="0">
                          <a:noAutofit/>
                        </wps:bodyPr>
                      </wps:wsp>
                      <wps:wsp>
                        <wps:cNvPr id="20" name="Rectangle 20"/>
                        <wps:cNvSpPr/>
                        <wps:spPr>
                          <a:xfrm>
                            <a:off x="277368" y="3512852"/>
                            <a:ext cx="6877230" cy="460743"/>
                          </a:xfrm>
                          <a:prstGeom prst="rect">
                            <a:avLst/>
                          </a:prstGeom>
                          <a:ln>
                            <a:noFill/>
                          </a:ln>
                        </wps:spPr>
                        <wps:txbx>
                          <w:txbxContent>
                            <w:p w14:paraId="5625431B" w14:textId="77777777" w:rsidR="007912E7" w:rsidRDefault="00EE40F5">
                              <w:pPr>
                                <w:spacing w:after="160" w:line="259" w:lineRule="auto"/>
                                <w:ind w:left="0" w:firstLine="0"/>
                              </w:pPr>
                              <w:r>
                                <w:rPr>
                                  <w:b/>
                                  <w:sz w:val="56"/>
                                </w:rPr>
                                <w:t>Alliance of Nigeria (PSHAN)</w:t>
                              </w:r>
                            </w:p>
                          </w:txbxContent>
                        </wps:txbx>
                        <wps:bodyPr horzOverflow="overflow" vert="horz" lIns="0" tIns="0" rIns="0" bIns="0" rtlCol="0">
                          <a:noAutofit/>
                        </wps:bodyPr>
                      </wps:wsp>
                      <wps:wsp>
                        <wps:cNvPr id="21" name="Rectangle 21"/>
                        <wps:cNvSpPr/>
                        <wps:spPr>
                          <a:xfrm>
                            <a:off x="5450789" y="3512852"/>
                            <a:ext cx="119957" cy="460743"/>
                          </a:xfrm>
                          <a:prstGeom prst="rect">
                            <a:avLst/>
                          </a:prstGeom>
                          <a:ln>
                            <a:noFill/>
                          </a:ln>
                        </wps:spPr>
                        <wps:txbx>
                          <w:txbxContent>
                            <w:p w14:paraId="17DF5CDF" w14:textId="77777777" w:rsidR="007912E7" w:rsidRDefault="00EE40F5">
                              <w:pPr>
                                <w:spacing w:after="160" w:line="259" w:lineRule="auto"/>
                                <w:ind w:left="0" w:firstLine="0"/>
                              </w:pPr>
                              <w:r>
                                <w:rPr>
                                  <w:b/>
                                  <w:sz w:val="56"/>
                                </w:rPr>
                                <w:t xml:space="preserve"> </w:t>
                              </w:r>
                            </w:p>
                          </w:txbxContent>
                        </wps:txbx>
                        <wps:bodyPr horzOverflow="overflow" vert="horz" lIns="0" tIns="0" rIns="0" bIns="0" rtlCol="0">
                          <a:noAutofit/>
                        </wps:bodyPr>
                      </wps:wsp>
                      <wps:wsp>
                        <wps:cNvPr id="22" name="Rectangle 22"/>
                        <wps:cNvSpPr/>
                        <wps:spPr>
                          <a:xfrm>
                            <a:off x="2864180" y="3960544"/>
                            <a:ext cx="48849" cy="197743"/>
                          </a:xfrm>
                          <a:prstGeom prst="rect">
                            <a:avLst/>
                          </a:prstGeom>
                          <a:ln>
                            <a:noFill/>
                          </a:ln>
                        </wps:spPr>
                        <wps:txbx>
                          <w:txbxContent>
                            <w:p w14:paraId="1F740E7F"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2864180" y="4210480"/>
                            <a:ext cx="48849" cy="197743"/>
                          </a:xfrm>
                          <a:prstGeom prst="rect">
                            <a:avLst/>
                          </a:prstGeom>
                          <a:ln>
                            <a:noFill/>
                          </a:ln>
                        </wps:spPr>
                        <wps:txbx>
                          <w:txbxContent>
                            <w:p w14:paraId="7D6F4AE0"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2864180" y="4458892"/>
                            <a:ext cx="48849" cy="197743"/>
                          </a:xfrm>
                          <a:prstGeom prst="rect">
                            <a:avLst/>
                          </a:prstGeom>
                          <a:ln>
                            <a:noFill/>
                          </a:ln>
                        </wps:spPr>
                        <wps:txbx>
                          <w:txbxContent>
                            <w:p w14:paraId="423A73A2"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2864180" y="4708828"/>
                            <a:ext cx="48849" cy="197743"/>
                          </a:xfrm>
                          <a:prstGeom prst="rect">
                            <a:avLst/>
                          </a:prstGeom>
                          <a:ln>
                            <a:noFill/>
                          </a:ln>
                        </wps:spPr>
                        <wps:txbx>
                          <w:txbxContent>
                            <w:p w14:paraId="6B3B44FC"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2864180" y="4957240"/>
                            <a:ext cx="48849" cy="197743"/>
                          </a:xfrm>
                          <a:prstGeom prst="rect">
                            <a:avLst/>
                          </a:prstGeom>
                          <a:ln>
                            <a:noFill/>
                          </a:ln>
                        </wps:spPr>
                        <wps:txbx>
                          <w:txbxContent>
                            <w:p w14:paraId="2FEAA4E1"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2864180" y="5207175"/>
                            <a:ext cx="48849" cy="197743"/>
                          </a:xfrm>
                          <a:prstGeom prst="rect">
                            <a:avLst/>
                          </a:prstGeom>
                          <a:ln>
                            <a:noFill/>
                          </a:ln>
                        </wps:spPr>
                        <wps:txbx>
                          <w:txbxContent>
                            <w:p w14:paraId="1BAE8742"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2864180" y="5457111"/>
                            <a:ext cx="48849" cy="197743"/>
                          </a:xfrm>
                          <a:prstGeom prst="rect">
                            <a:avLst/>
                          </a:prstGeom>
                          <a:ln>
                            <a:noFill/>
                          </a:ln>
                        </wps:spPr>
                        <wps:txbx>
                          <w:txbxContent>
                            <w:p w14:paraId="1D83D5E4" w14:textId="77777777" w:rsidR="007912E7" w:rsidRDefault="00EE40F5">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822909" y="5738527"/>
                            <a:ext cx="5424993" cy="460743"/>
                          </a:xfrm>
                          <a:prstGeom prst="rect">
                            <a:avLst/>
                          </a:prstGeom>
                          <a:ln>
                            <a:noFill/>
                          </a:ln>
                        </wps:spPr>
                        <wps:txbx>
                          <w:txbxContent>
                            <w:p w14:paraId="5C7FFD60" w14:textId="77777777" w:rsidR="007912E7" w:rsidRDefault="00EE40F5">
                              <w:pPr>
                                <w:spacing w:after="160" w:line="259" w:lineRule="auto"/>
                                <w:ind w:left="0" w:firstLine="0"/>
                              </w:pPr>
                              <w:r>
                                <w:rPr>
                                  <w:b/>
                                  <w:sz w:val="56"/>
                                </w:rPr>
                                <w:t>Whistleblowing Policy</w:t>
                              </w:r>
                            </w:p>
                          </w:txbxContent>
                        </wps:txbx>
                        <wps:bodyPr horzOverflow="overflow" vert="horz" lIns="0" tIns="0" rIns="0" bIns="0" rtlCol="0">
                          <a:noAutofit/>
                        </wps:bodyPr>
                      </wps:wsp>
                      <wps:wsp>
                        <wps:cNvPr id="30" name="Rectangle 30"/>
                        <wps:cNvSpPr/>
                        <wps:spPr>
                          <a:xfrm>
                            <a:off x="4905198" y="5738527"/>
                            <a:ext cx="119957" cy="460743"/>
                          </a:xfrm>
                          <a:prstGeom prst="rect">
                            <a:avLst/>
                          </a:prstGeom>
                          <a:ln>
                            <a:noFill/>
                          </a:ln>
                        </wps:spPr>
                        <wps:txbx>
                          <w:txbxContent>
                            <w:p w14:paraId="63F8E416" w14:textId="77777777" w:rsidR="007912E7" w:rsidRDefault="00EE40F5">
                              <w:pPr>
                                <w:spacing w:after="160" w:line="259" w:lineRule="auto"/>
                                <w:ind w:left="0" w:firstLine="0"/>
                              </w:pPr>
                              <w:r>
                                <w:rPr>
                                  <w:b/>
                                  <w:sz w:val="56"/>
                                </w:rP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8"/>
                          <a:stretch>
                            <a:fillRect/>
                          </a:stretch>
                        </pic:blipFill>
                        <pic:spPr>
                          <a:xfrm>
                            <a:off x="1383360" y="0"/>
                            <a:ext cx="2960370" cy="1726946"/>
                          </a:xfrm>
                          <a:prstGeom prst="rect">
                            <a:avLst/>
                          </a:prstGeom>
                        </pic:spPr>
                      </pic:pic>
                    </wpg:wgp>
                  </a:graphicData>
                </a:graphic>
              </wp:inline>
            </w:drawing>
          </mc:Choice>
          <mc:Fallback>
            <w:pict>
              <v:group w14:anchorId="4D24E1B7" id="Group 5825" o:spid="_x0000_s1026" style="width:450.75pt;height:506.7pt;mso-position-horizontal-relative:char;mso-position-vertical-relative:line" coordsize="57242,6434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qgXiY2BQAAWykAAA4AAABkcnMvZTJvRG9jLnhtbORa&#10;UY+jNhB+r9T/gHi/DTYGDNrsqer2TidVvdVd+wMcYhJUwMiQTba/vmMbnDThtGFVXWh52JwxYI/n&#10;m/mYmZv794eycJ65bHJRLV1057kOr1KxzqvN0v3j9w/vqOs0LavWrBAVX7ovvHHfP/z4w/2+TjgW&#10;W1GsuXRgkapJ9vXS3bZtnSwWTbrlJWvuRM0ruJkJWbIWLuVmsZZsD6uXxQJ7XrjYC7mupUh508Ds&#10;o7npPuj1s4yn7ecsa3jrFEsXZGv1r9S/K/W7eLhnyUayepunnRjsDVKULK9gU7vUI2uZs5P5xVJl&#10;nkrRiKy9S0W5EFmWp1yfAU6DvLPTfJRiV+uzbJL9prZqAtWe6enNy6a/PT9JJ18v3YDiwHUqVgJK&#10;emNHz4CC9vUmgec+yvpr/SS7iY25Umc+ZLJU/8JpnINW7YtVLT+0TgqTQYQJxsh1UrgXEp/EoW+U&#10;n24BoYv30u0vr7y56DdeKPmsOHWeJvDX6QpGF7p63abgrXYnudstUl61Rsnkn7v6HcBaszZf5UXe&#10;vmgTBQCVUNXzU54+SXNxVHvU6xzuqk2dSKlFvaCeUW/A5UJd/2OBVZHXH/KiUHpX405UsOwzyxg4&#10;rbG6R5HuSl61xo0kL0BqUTXbvG5cRya8XHGwCvlpjQxOTSt5m27Vhhls/AVcS0nGEntDS3kUTMnc&#10;gMEMmAgKPXBGsASEqef5nSWc2AoOMTygbCVAAYl97agWcZbUsmk/clE6agBSgjCgZpaw51+bTqz+&#10;kU57RhItIgimjBoIp+n1BlcXmhvlU1+3rOYgglr2CC7CPbpKXazaFNyBOe1C+jnrUM23VAWuQvwQ&#10;PFNpK0SIeqHBo9cWoZTERlcojiKilflWVbGkqJQeK6GMy+CrZsDHegnVqD2sDt0hVmL9AgyyFfKv&#10;z/AdyAqxX7qiG7nq0wD4qLuuU3yqQMuKhfuB7AerfiDb4mehudqI8dOuFVmuIVUbm906eQC+74Wj&#10;P4CjVnSH9+s4dvZOcRz52sVZcmsENe1r7z6q9v8OJBkAkoxySAMk9iKKwO/ACyYCpKWVeXikjVVO&#10;mDV4C5A+fIKofnMiQFpemQeQ4YBH6k/cSGrFQRSSeErUanllHkDaSPbEIzUcY4GkWCUIE6JWyyvz&#10;ABJSdpMGngBJR1FrGAUehWQPYlYfQnkc69cnwq+WXOaBJuQGF2jquOVqt0TIx7iHE3k0jnWscYQz&#10;8H0oxQCRq4SNhN73S0J0CGtJZhaAqsT4HFCYG5NT4ijyQ/By5Z4BpODBGZ4hjSIMOfeN8LRcMw88&#10;gScv8LRZGdQSXs8tAxJAOgKO/i1AEYrjAL7Pt/FPyzbzwHOg5oNtcnYVnpiGBAo9Bs849AIypWgI&#10;WbKZB54DtR9sc7TReBKMPALYTqdwgCzZzAPPgRIQtqnaeDxJQOl5QHSrmqyp6FmymQeeA5Ug+J+s&#10;UfHQCd+SyKMUTylfQZZs5oHnQEEI25xtvH9C4IPJpPjWks088ByoC2Gbso3GM4DKO4qmVK9Flmzm&#10;gedAecjw5dUFhdP4FnKXCJkQ5FhQuO3305LNPPAcKBBhm7Jd5Z8UKnyeST+DyIdywlkVPiCYxDHE&#10;0bfJP5Flm1kAqgo35wUF00BxtYOS2AsQFG1VQWEQ0dsWFNBkKkSqxwX+/jPdRr519qeu3QhmIFRW&#10;5wBXh8nb9xt1xUjbVvRv9Bv51PdDU1A5CwUx1Ff8qKt1ogiHMdH8/9YOGt1hdN5spFvUoINP90t1&#10;3YaqRfD0Wje1HHsiH/4GAAD//wMAUEsDBAoAAAAAAAAAIQAv/VArUXwAAFF8AAAUAAAAZHJzL21l&#10;ZGlhL2ltYWdlMS5wbmeJUE5HDQoaCgAAAA1JSERSAAADyAAAA2gIBgAAABxOw+wAAAABc1JHQgCu&#10;zhzpAAAABGdBTUEAALGPC/xhBQAAAAlwSFlzAAAOwwAADsMBx2+oZAAAe+ZJREFUeF7t/e1540iX&#10;KFpWn3nmT5vQbsiO60ZeN44bb9oxbsiONqMmdkRsIACSEkXxC8BamUAAILNKAnZ8bCBE/dc/xb//&#10;/ltLAAAAOKpMkP+77gEAAMBB/Z9eAgAAwKFJkAEAAKCQIAMAAEAhQQYAAIBCggwAAACFBBkAAAAK&#10;CTIAAAAUEmQAAAAoJMgAAABQSJABAACgkCADAABAIUEGAACAQoIMAAAAhQQZAAAACgkyAAAAFBJk&#10;AAAAKCTIAAAAUEiQAQAAoJAgAwAAQCFBBgAAgEKCDAAAAIUEGQAAAAoJMgAAABQSZAAAACgkyAAA&#10;AFBIkAEAAKCQIAMAAEAhQQYAAIBCggwAAACFBBkAAAAKCTIAAAAUEmQAAAAoJMgAAABQSJABAACg&#10;kCADAABAIUEGAACAQoIMAAAAhQQZAAAACgkyAAAAFBJkAAAAKCTIAAAAUEiQAQAAoJAgAwAAQCFB&#10;BgAAgEKCDAAAAIUEGQAAAAoJMgAAABQSZAAAACgkyAAAAFBIkAEAAKCQIAMAAEAhQQYAAIBCggwA&#10;AACFBBkAAAAKCTIAAAAUEmQAAAAoJMgAAABQSJABAACgkCADAABAIUEGAACAQoIMAAAAhQQZAAAA&#10;CgkyAAAAFBJkAAAAKCTIAAAAUEiQAQAAoPivWP3777//XfcAgCf47OW4VSx2rvTRy+Jj3AEAfswT&#10;ZAAAACg8QQaAu7vwhPg7n/HueAp87b8q7/3If3Od5Ts9cQaAkQQZAG42JMJ18+sE9/PqxPd+2lez&#10;nnzd94aDpmcDgAQZAH7hXIK8tEyKn5Ugn0924+icLJf18DYJMgBIkAHgh4akeFhHEVstCZ3fs3Tp&#10;+COtE9+2X7/Ospr3Zl/tAcCeSZAB4BuLhPez7UXa+F6J8E/NiW/7XvJIHu9789uKxQ4A7I5PsQaA&#10;q82J7+nU6XHZgvnrza+4lbmfRwHgODxBBoCV0yfD7Ug8P/1sP2zc7TGJjO+yPz1ervo6LfcAYA8k&#10;yABQLJ6j9s0oPoZX9pkQfyeT4zgTraz7i/xYsgzAPphiDQBntLQ4k+O2fWSLGwgAsFOeIANwWOOz&#10;4Uz8Yv3RP4hrJimcnxL3Z8jzanqlWe4BwJZIkAE4lEXqWzfbEVOpfyqT4/XUawkyANtlijUABzYn&#10;xa2MteT4OnnGlmfQ+QNgyyTIABzSMrGT1N1mPodtq5Wxns8vAGyHKdYA7N78q5lOEzrup023niZb&#10;178pjwLAO/MEGYCD8WzzUfKmg5sPAGyVBBmAnYoEbbnMKVse4zHauXUrAoCtMcUagF3KadWRpPmE&#10;6leJidXj1Oo++donXQPwpjxBBmCHMgnOJDnXkuNn8xQZgC3xBBmA3Vh/GNcyOZOovUZ7hjx/eFcY&#10;tjxNBuCNeIIMwO5kerxceI24TdGuwXzDwvUA4D1JkAHYiWXyJQV7N3ldXBkA3pcp1gBsmmnVWzR8&#10;eNcwxXr5gV4A8HyeIAOwYZEAt2VczwvvKa5U+wMA70SCDAAAAIUp1gBszuLJ4+f4JNITye350ydW&#10;f/TZ1qZZA/A6EmQANqakwzUPzrQ41hLj7ZrS47Kak2M/jwzAK5hiDcBGtEQ4U2Ep8R65qgC8lgQZ&#10;gE1o6XHKveVRtqhdw89//vYrmdfTdQXg+UyxBmADTKs+hphY3adcD9Ot4zgAPIMnyAC8vUyFpcT7&#10;N19rVxuA5/MEGYC39dkeG8dWX5Zr9qg9Q/6s5bmnyQDwOJ4gA7AZ0uIjiGfHeaXXJQA8lgQZgDc1&#10;J0fSo2OSHgPwbBJkADahJUmxli4dw9+yxLWOMrbGJ8sA8BgSZADeUibEWeYRjsVVB+CZJMgAwJuT&#10;JgPwHD7FGoC3Mk6j/fxs02slSEf3Jz/P+p/lB1r7dGsA7ssTZADeVCbFkmPEAgDPIUEGAN6eFBmA&#10;Z5AgA/BeIgMqy6dMiEkPih4YERviA4BHkCAD8EYy61mX4Jc8AfB4EmQA3oa0mK+tI0SkAHBfEmQA&#10;Xi6eDc7PB+OTq2M7P8EaZqcpcRzJBQB+R4IMwFuR5vC1jBCRAsD9SZABeCOSH74nSgB4FAkyAK8X&#10;mU5ZfDIx3+vB0pdxDwB+S4IMwItlarMu4TJRAsAjSJABeClpMT8X0SJyALg/CTIAL7H85OrPfz7q&#10;tmSH69Up+Z8fLWyEDgB3IEEG4C3Ib7iNyAHgfiTIALyBTHIkO/yMiAHgniTIALxYTrSW6vBT49T8&#10;nLTf/gDALSTIAMBmSYUBuCcJMgAvkGmN9AYAeB8SZABeID95+KN9EjHcpAWPKdUA3IsEGYAXyIRm&#10;XQIAvI4EGYAnikR4ft4nLeb3hihq4SWwALiZBBmAp/uo6/gE4lbC78iKAbgPCTIAT5epjJQGAHgn&#10;EmQAnub0OZ8UmXsSTwD8jgQZANg8qTEA9yBBBgAAgOK/YvXvv//+d90DNm3xBOXyzpcuvTM+TCle&#10;ax+qdIWPy++8+r/B7oy/r/bz829u9RJ+46P+mba/aIM4hkXLcnnnW/HuiKb1v8pjP4q0C3EpWuF9&#10;SJBhY5Z9/LK7Xnfe6dLxs8p/M98/DzaLK0YC5146+/ZhgPDFf44dkiDzONGaZKsVCXLd6LQ0eze1&#10;IovmZGhvyhJRsG5t1vtnRb8YAVXKZVi1Y5eS3nTu1TiWX1OlX4S3IUGGN3Kxo14lwmvZydZ3ndkZ&#10;k5Jr5Lt/2kkv3n9h4JBf2rf/bYOFXZIg8zjRUkiQ9+hiC3FF3ziJnQiDenDe+fq/MMv33RJJ07/R&#10;L8ImSJDhjSw66t7xZ6eZr03vyU52GCDMW7cb/xu/6YAv/tvVAOHc++JYfB3TawYFuzEPR8tWjd0x&#10;4uA3onWQIO/RopW40OdN28s393J1+Abjv79HNC3Ds+zpF+FtSJDhxRaddukgc3863jvNlkys3r8D&#10;2bEvOvjy/X4Mg4UwbRkUbFrGcURyi/a9RTSv01qETJGXbYXWYmumpqKYe8ZZbT2GN+2pJVlHa93X&#10;L8LTSJDhSRad99jzd3EkOrb6Snk9f94p5dbpv9y27MzXnfq0n+chBgdlN77/xWvdvMU7kyDzOK0V&#10;kCBvy6IFWPWNsRdXrh7t/UC+J9Ztqxm3t24drbk/Hf+qXxzpI+EmEmS4s0UnPXTk2YmF6T3l9TER&#10;no6zcK5jj0+odTd9eyTIPE6r7RLk9zY+9Q3jXt1e9YtBK3HqbEQP/WK+Pr1PvwhX83uQ4UmmDr53&#10;+jFIiK2prEc5J8/PYnHeADZtar/X/eHQvk/vYWE8P9PSz1uez6kEfsQTZLiDRQdUOqRalCXu0mYn&#10;Ve/eDq+1rbnkZ+LcTnfBV3fN45yOr6V5i1eJAVzfqn/UAO6n1fDp2dmi7qv9z7ao2VO9n9W2QL94&#10;dxHpGe1TWc5znNOztUAfCSckyHCjRQdeOviTjj2OrTp/HmfZxcfvqixl/I0TP784bcaAgeeTIPNY&#10;rV63+j/XcQnycyxq86rvq+WqXwyLf8PDTDWgnH/TsOFrpljDHUwDgBwQxCBgLOtRHinPczvjrYzL&#10;Uct6BIBnyra3ts1n+sV8ncebznk//9FB5vl3HWBJggw/UBOuvuRGdDbTi2PJG5ivSd3Ksm62a2ew&#10;BnC7RftZ2tPazkaZxm3ez3B96nXrSxwdFzgSU6zhG2NHn1v12Md+fzfxXk3TyXKK35kpZqZeP9Zc&#10;n2IAFttqD/fU6q8p1o819ouh7pXVZ5zmvhM/6NLqOJtQ6suf3i/W3bqey2V9gn3zBBl+KMcFMUCI&#10;Td3/duT1+pvXrpdhXQLwvbnNLO1p2YlWNY7NrSubsOoX8yaIq8gRSZDhjNrJ9yXNd8x1F7uzvND1&#10;Wk+DhL4AHNm59nDqF6c2dHyVzVpd17qO7b7Efi6wR6ZYQzcnwHOjX499mEp9GMMUs/X0MlOv72Ou&#10;ZzHIim21intpdXSqvYspoervLcbaOSbD8UnU+sWjiNpz+pshphq1qGewD54gwwXzWMAw/jDyWpfy&#10;bzsyXXfXHzi67Av1i0eS17r8KRttz7Vn3yTIHFpt7PtS9+uxufnvhzmo8QlJjYu+AOxVbe/6Uhq8&#10;ue3r+xxZu/4ZD3WJmOjLdKwssGWmWHM4Y//eu/zW2Mc0of6ixp2FEhumXt9HHUy1rV7/1DbupdVF&#10;U6x/blELoz+sZfkbp63v+FRqllZTr+uRmb6RLfMEmcPL8fp4RxQWMjZy4AiwU3MbV9q7shOtXm3/&#10;6hrSHBctTtoCeyBB5hCy4W6Nd23Oh2QnS/hejaNMmFcLt/CUAV6ptl3RpuVSd7Nf1LJxpRIztajr&#10;HkN9ga0xxZrdWjTJ2XCXIqaMtd0YAMTgXOPNz0wpXUy5LsGUU8nGKWXzFqMcdofPz/VHocFvRK3L&#10;ydRlPVRCU6xPZeIS66kGlmN/ox3rr8GPrfvFviRTr9kCT5A5jOzuW78/7fUSrhdRU5dhgAmwZfVp&#10;X9uo+3CTjJ8oxRIbJUFmv6Jd7u1zbaJrWbfgblpstciappP1feC5PJv6Wm2n1ku0WXBnY3zldhi3&#10;4V2ZYs2ujB391AiXY6aM8XB9WlktY7cvwZSy2eLWweffvqducg+t1uV0avWuGWtX9pE1aRn6RTWQ&#10;R8qaGHXzz1Qty54qypvyBJndqh1+WbVS98+DZYzFwLNtAU9mvP29qX3qbZX2ikcb40zMsQUSZHZj&#10;0fhOHb9mmNcYp5WtF+BRpMij2t5EW5RL7kcJT1YjL4KvFj0mywLvxhRrNi8b197mRt9ft3xCNa80&#10;zyL7OPlEz3Fe2bx1DHWAlGJw1Db6ArdrU6tziWp2tNo1W/eLoSYjcU76a/BKUT+zhs619tj1lvfh&#10;CTK70vr9aTjQS3i+iL66DAPVsQTuaRxqszY9pZMc8y4iFnOBNyNBZnOiKT27aGR5UzUyS3xOEWpg&#10;MJHOwH1Ea3KyaGN4UyexmsvYV8KLmGLN5iyeyJXt8ROqNaq8tZhSVmJ1PbUsHWlqWR0C1b9Za//2&#10;Em7R69THn7oX5lp2DGPfWJe6K9lgG7K+5qdct/p8tFrMu/AEmU3KDr8NAtoAwCCAt9cHsFEePV5z&#10;0GPwA7+X7clU1o2jtzJsS8Rr6RuFLW/AE2Te1qKN7C1mbT7L6jNG1cMx2JLpznjE8IGfJs9PvKLM&#10;BX6q1ZVak4Z6s9dnT4taUupQ7k9lrVcfZV99Ynui3kb0nvSNi7oNj+UJMpsQ3fy8GE6zbTV2+8D2&#10;uLGc33H7vHm4TYuevSbD35lqUWlP4ocU/k7tyvFaFPZhGuMNN3/g2STIbEZtKLO1rHfIYdtaTB91&#10;EJAJjfQYfmNqP/SL7EREcvaPtahreB5TrHkrOeVyVBvKSCJies1hkwl2LaaSldjOadWxHtPGvU63&#10;nmtz2ZrqvhrOT7QJmdP2XuvKolr0mlNWf+Pb7S+qOexNhHet0dFHRhmbdZV7fR/uTILMWxkT5Niq&#10;e+XYtA2791E/xTM6/ez4958gF7We577azrX+9HrS1wdIkGtNqfttWjUcQdTs+hn1vY6PN5Th3kyx&#10;BgAAgMITZF5ufFaUT5Dz7ni+Nr4H9i7uiNcJZe3v4qnYvLV9cw0v6hPkulHXaj3fy+nVQ/3Y4RPk&#10;qAlj39i3hjUcQ9buqOfjdi3rGu5DgszLjdOqY7rYOjmG45qnW7e9eTCwL/OU0VbvY60F4CutHnx8&#10;1EmXk3nYvH1z19inUpcDaga02n9uunXYTwvAK5lizduonf6QLAPFqk7kAHlfNSWHNIY2XG//0dJq&#10;um4RLuiVY3zQAvcgQeYlWre/WsqqbedTJDi6/sQo6kavH3snReZ7+7+hUuv9uJQG4Aj1H64RdaH+&#10;3u++HWqSrJ5wJ6ZY8xKmVcPP/Rl/7iqWHU23Hmv/52edUBpbvYRR/uzxuTqw7Toxd42mVcM1osab&#10;bs29eYLMy0yd/pAsA19Y1ZWpDu2MQQ1fywjZb6ToFuGHeqUx3Zp78ASZpxmbrHG6mKljcL35yVm/&#10;ax7KzvZThT64qatsE6ZWopcQdSAjv8R9DfxtR/8Y3VN/uOoX1QD4Xjw9/lPqztQn7qJv5BU8QeZ1&#10;ohGLBbhaDJvH9HFvNSgHMwY1nLeOkB1FSnSJQzkuwPfGp8fqDb8hQeZ5MiGWFMPvjfVod3VKmszx&#10;zM+M9ZHwK9knljK21Ch+yhRrHm7q8ntDtd4Gfq6ljm09/q7kPUwpGxOF9kRAa0FGfAT7GOPbjvYa&#10;3X0w3/rF+H76fl0Dt6jTraNsu3UfruUJMs8VA4E+GABuNw+hI4msO7Bz+x3gZhWOFLnVauA3phtP&#10;da1O8TMSZB5KgwTPEXWt1jfZMruUT4338aE7J/VVvYX7U6+4kSnWPEQ2SXkHL/wt25oquL9IGHL6&#10;WN2uW8XGp1vXFqO2G2PLoRU5nhLFNZYzxrcc1T2Csz8sq7/x7fQd0Q33ky1F9I+xPe7DVzxB5uGi&#10;w9fpw+PUOhYD7uGG1L4YzBxXu/ZbT4rXsqbW2z9lp5b9GHAftW+MZbd9I48iQebuTpqh2vtrnOAZ&#10;6mCgL1HvtlzzlqmRJPmo9nDl1/WymvrFLIGHGfpDNY7vmGLN3bU+vzU/f2OZBgHAo0UysZhuPWxv&#10;T3u6Vsuy/ujlTNuyb/EZtHHdS/TWv9uM4jA+wYqtutRD276JBVuRrUn/O7UmpltzjifIPMQ8AND1&#10;w9NFvcu6t+k6OA1h+paBzNHMEbAPWRszOQaeI2pbvR2l2nEFCTIP0BsgjRC8xFj91uXWLROl2JM0&#10;7894Xdfldk110Y1jeJla+0od3FvfyH2ZYs1dZIMTYlp1DgA0PPB8Y0pRt/sneE7lBuWd/+WwRguz&#10;Py1CT6dVby9yz02rDnFc5MLr1OnWvT8cp1hvr5XhUTxB5v56528AAK+R9W9ctu58mlSHN31hP85f&#10;7T3w9BjeRN6oUic5Q4LMr2UDE6VmBt7QMBDYbh1dJk1S4r2JK9qWvMJ7usbG4PA+xvGqqsk5pljz&#10;K1MDMwy8TR+D9zElG2WjpR+x2mry0VqW2sK0v11szXtszRSl/3zWOJ33t2zsC+O3OYhQeD//iVX2&#10;iZvtG7k3T5D5vX5rvA4GDALgDZVa2Stm1s8t19M5gWJv9jQ8neralisbHIRqykiCzM32MNCGQ8mR&#10;+i5G7HMiNafLubAN8zXbS2IcNSuX0Mo91DfYp1pfd9U3cg+mWHOT2oSUhiTL+snVsQ28rZqCfHzU&#10;T/DMT+7cblrSWpzaCrW/XWzNe7yzjL55TkALyw1H5TDA/tvjsh0Rk/DOok+sfWPbnfpIjskTZH5l&#10;7vyBTdjZnfI5tWKrlldwH1cya1cr9ZLw9nbSJ3IfniBzk/xZ47xbXrfrFu/oFUNO8fB+Mg7+5NPj&#10;TT9FniOsNUOtTfro5UwkvpdltM0R2Lc2/tRm+hyOsvpbYzG+HzH4bl4ZZaLhPUVMjL8feSo5JAky&#10;P9I6/p4clyU+mZP3MTbmJ9sx8Izrde8BaP43eyyMEXFpm9eappHtZiCQsVfK9reLrXmPd5CR1soa&#10;efXvdiNwnFadEVePlOOi77XWUTXuT9uP6Bvjwsd/rgXCuDPFRJS5zXsYE+TxZt0dI4ONMMWa2w2D&#10;At5JNuWlrA18lrHZyr5Xy98u2ZnU//a45DHeTg7M9laDM8kSdduQ12mX10v/+N7WfVQvx5j8zRKr&#10;LOt/O8uQJe8pb2ypw4fmCTJXywZjLOPDuXiuuWuNrbgKyyPrw/nq6vBD1Njoxu3Yid9v2g7mV9He&#10;sXgfTxFnP+Mg7pLX/U0P2uYoamOa1j6dTrdOou65lrEVEdeuTzu+h2nVKfvE8cePeI45is5tFbHT&#10;Am9xfDj8EPnfzliYYqJsXOoXR6dHeJSMgXW/mMc5DgkyV8kGev75qlZquJ9jbJxro103yjoGYb0h&#10;PzUcPf+GS4d/5GIMDIPGURyN/297OeKo7tXjF/9b3F279iV2ykZs1/2LsbQlLYpqRJXRZ2+x6pEl&#10;0fZ4czTFVtT1dqTF3WzbUTf1i0X82JHIep6MnDGCxhsuFyNrGYCTi++/wcU4uNA3hvpKxFB8ff19&#10;47sv/0vuKeLgT1lnmGz9Jh4/J0HmKlOjXYu50dZYP8fUNJdG+qOc/0sDgHduxBex0mMpVnkHPY74&#10;QJvnyUiJlCXCpu5HfNWjWzbHT2uqeqydxJU4e7w5mubIauWeBpz5WRyxHpNlHm8RVT2mYj1F10ba&#10;tBozQ+xMMVSPxXfQjoit5/lPnPf2dzNxxP1IkPnW2HDXZRgM8Dj1wyLC0DBHGed9aqhXg8ytNOA9&#10;hLrVoKCvDAqeo94ljzOccbajgcAcWUVtw85Fkuh6jIyijKdSLgJr21GW/WCIrbo39JM8RkTNHDnL&#10;mJo2h4PDy29vETercVYtYxXfUI+zkCX318ZgLcZqK9aDaUsxxe0kyHyrtdOlQS5lNMt+7vhxpoa3&#10;tMh/4oSX8qQx3mjnP1p06md26uCzfJ/nbsYs3s6vRQzVOIqY6+VW4+rUED9ldXlYud7ndmP7VOpw&#10;2c2I2lVk9bYpRJ9Y98pqjjHuZRVRUxwNXWHTD2w1yi5GzrofLPuxPb7/4r/lZjWOen+YvxoxbDW+&#10;+BmfYs2XstFdlzzW2DC3zbKdS+z3ZavG7yH6nVzSNP1yOji8yGP0QVcOxvYh4maoR73keeazv3Ot&#10;8tRNHqSGUllF2cPqXN+4Vfn1r5faD/bvscqyvcojZX+4q36Ra3iCzEXZ38ewubUNp3ct+b3o4mo3&#10;1zv4ullXc+c3bx3H+unx1E+drPmtjK+8S57704BsB3r635RgmvfWUSSqfmYZI3VvGMC3rf3EUYr2&#10;KSPlb9lo22LnXiJiMpbmaErD1rx5CCf9Yq7iPPTXzPK7jynuegyO++yfBJmLWsPbBgHjh5Dwe1Pz&#10;Whra/FnjemwYDDDr4VdFRLZ90/3vZer440/f2XM8julxtnFNbA2v8YWIjDhXLUaGia9TDDV7jKCh&#10;TyxFbZPqHr81xVCsyyqjR1Jyaoy5acp/Kf+WsyYi7+s/seoxmAkz+2aKNQAAABT/n1j93//7f/+/&#10;dQ+6eu+xrD7/+d96h/z/V8r/ra9wq7jj+D+xxN3H//3ff/6f4S7kVP5PvIO1crom/xORWE7T//zv&#10;/5Rz+T/lXMY5i/iMsyhKbxFnrZ25si4n+397HP5PKfcYkYvWLOKo/vnfXsbrJa76kRps/ShZx1rb&#10;VVqxep7+KWWtl/VoxE0tusXOpkW/GN9lXUo9aU+Pg/7xNyJqol/8f7JfLCETMdSiqYm2iKUx5v6n&#10;nLs4Q7XtjnNXyhhnxFPP6bX6Tm5Rz1/pK2K4EWMO4bh/plhzonb4teNvvf/ftsWvxFTqchZ7UmyK&#10;zu/VmCwj1Fbmz121SG1rfqrGZtussRrT/480tXH+ZOKMozGSjhpV6+s/tF1DbByhRZvjo7U3bVf/&#10;+BsRNTV22t+6JNOqbzP+nHJdhn1uk5EYsfqnBmo7IkL3yxRrTtVWtKyy5JdKE1pbUUnxPeW5nMp+&#10;jrmvaAGO2gq0Gpv1tm0fOcaW3/kxz8NUH3SNv5cJcCmOW6seL2/IG4Hch6p/DBJkTvU2NH5/pYbg&#10;N1p3FHcb25O4elAX9QjlpMZ5jXPcyhwQ8BM5+K/1/tCVf46eXGcszUdz2aP5+2vfYZSx9WfaZ6op&#10;/FCLrFxaZOXC/YzntS5lldv8TNb2nC9Sn8qXRQuwX6ZYM5kqeq/0Prn6NnPn06fi1K1Y5WCTR1hP&#10;K8s4Fr8/I37PKbHUgqrvpXV0bTnaxisf30le77IeLvyRoyD6xN7MlPPT2hd+bvzRjVibSv14Ebc1&#10;ZmvQttgVv7fxidbH4AkyPERpNHurmY2nRvR56rmeOi5n/maZDTCYB0SnQ6PYz2UL5q83v+JWqjuX&#10;SS1u0aKsLENCIbqeqJ/sGJfUzRygcJvpTpm2YK88QWayeAJXtv2O2etlV1PvhJdzN90dHzoh3dHz&#10;TLFcys9yDcbY5nr1d3T3GP5TSjHcnD47zHirRTfuvDry1leu7cc6vrLp1Yvt1XLvSLLtCPMHc4XT&#10;KOCS9iGV5/rFcNzoeq517I79oli+3rpfTOJ4XzxBhjuLzj8ayvXC800Dsn4FXIcb5KhqSBSOLuJp&#10;/pPxlXsZZ+1Yk9u5/wzn/5+518rxK25ff/7JY21h1tIJteF6NYou9Iux8BzRHdYuMfvFfk1chZ+p&#10;LUDeXNAv7pYEmSqreC1LhVflf259V5z3UK9KWbXSNeKxWoSNycA65uZXzi8/de6/Ecus7cVX0l7L&#10;/Wb5Xk5Ff6hPvFWJLyH2duZLktfHRYKRKdZUdQCQiXEvDQi+lt1JvQsbdxHzbux0V5Z3kDd487ZP&#10;3vH1IwTfm2I8/pSdMeb52uXbjGeOD4diM87upX+9lu+drsjpxonlK5ffRzm32S8W9UO6+jbfOZ1W&#10;LdLexxTHPaanJ6J94XsRz+OPHukX90WCTBWNY00YNJJXGxvF2NZIvqcxjqdBQMY7X5piOv6UHTF+&#10;D3MbOznZifO7OPiFfG+/JsOlkZL83pgUj8ky3/n45z9jSPZ+kvcS8Zz9Yoz//parJMqv95/eF4rx&#10;/THFGn4hEwWN4jbkdXK9fmZKEFYljzBG6TVLyJKHiAQikwiu0G6ota1lyfuZr03Zqjuu1tW0C7vl&#10;CfLBTXcOi8Wd8l6ylN1GfWoc5y7vGLpzuAnTE+Rchn0ui9jOT+4U7492SzS6GveWVyHaiGm2ydBH&#10;cs7lT6sWoe9riuke3+t+kssirjPO/aaHffEEmUk2hhrEKw2NoUZxW1y322kfHi2i8qcLDxUJg+T4&#10;KutZVSL0/U3XKK+dRO9n+g2FqWQXJMhUqvX11gMAtikHBK7jDxgIcABjdIv0a5W2tDem2aZqW7dn&#10;ec1cQY7LFOsDqx1/3hUv5f8bJRdFKhUfXzElyJKrTZumkUUdKNfSdOuv5RTrup0j4UIdYG+yTwwx&#10;vVrb8LXaNhRj31jLumZLphgvMe+DW7+XMR5lHROK/d3wBPngNHg/k0lxLuxA79D4Wh0g9cFSDppg&#10;r2q8t02usE6O2aZ5bJMPAFzPr2Q7oa3YHwnykeWdwVKq3Je1DiPuDLZ99qVd37L0mx98T3sBx3au&#10;3dR+7ki/mDHuqde57cJhmGJ9YDHIjU+ubjt+L+w5Y8cwPT2WKe9K1IDxyWj8Hsh2NNeEqR7En7Iz&#10;7asP7Ey0B9kfuoF8XtT6WvNX/aLWYD+yW4yeMDZzvKg+nIq4/1PW2R3qF7fPE+Qjy8bOAOBbU2On&#10;0duduKK5xPV1hb+WbcW6BI5jbC8lA/sUl9WlvY5+cX8kyPCN7B/0EwdRL7SrDUdVB7dxA3l+hMYZ&#10;WsmDGG6E1LIe5FS0GfMm2yZBPqCot1Md7k+P1eWl7ATqnfHoFLKsr7I3tePv1zeWP6VG5Cez0szt&#10;RFnn7JO6hn3IGK9LaQ/qEi9QZfsYLWXtE/t+lrnNPuU1rte/bzOrn3hfTkr98QwnZ/MkyPCN7Ai0&#10;dwfQB31TCRyTJ8jfylZSa7lv9fqWPjFLvpBthrZj8yTIB6b6XhZdQD5R1CEcy3i1Xfnzou0YP9gM&#10;tk4UXyueHvdNDqldf0FwjnZkPyTIRxQD2rr0fRbG6UO6gGPJ613LuEFSlphqbbr1LJqNupRzU5sQ&#10;o2X2Qt/4pajp8eMnUdalt5Hs33S9+3b+GJK+8YzehOTCNkmQDyYr67pkpXcEdbOXHIvr/o18cpwl&#10;bFxEsmj+RibEEuNjcv05CAny0WTvbxRwIpr7SIu1+6QaCgICYLppqEUE9k6CfDSlZ6t3yWspS07R&#10;4bfF9LGjm657lLE/LJxXPw3fk2S2bBG/frtDinavTqUd2sSgPTymet2HPnLsJ48u24xpbB1tin5x&#10;syTIR5N1VZ09Lxr8seSwMgJqKR6Ag9MKEhZ9I+yUBPlw8t6WDHktGnsNPpfEfXIxckpLwm544nOe&#10;G4SclTMKxMcoW5B1ybZIkA+nNGQxBiilSjsq5yWmCuXSj3JwMTDs8VA3o6wvHFu0HXXJDdi4Gsql&#10;kk+fzk4V06ujzaufVhxtYV84thYB7UfS8hOtRcXAjbbNkyAfTlZalXdN485lGR2i5BytCrvgCfIp&#10;yTCXZGyIkRP6xO2TIB9EVNKxwo77RxbNejwfbM17f1JYtyHjI1elKKX4OE97whaNfWFui+Um27p1&#10;CRNJ8kXTB1e66bZJEuRDUllTNOl1Ql1t250XLpu7fwOBWXymwfSZnbBZYnjW+sWySHr4QkZHxol4&#10;mdX2pJyPLNkeCTLMzXwv4QvCBACMnr7iCfKmSZCPIipoWVTTpWjU4+Zebdy18FyQobEu6QwE2Kre&#10;NzKL9q1+GFcvWyep1eO8jIwaL32hNCu9ZJskyAeQlXRdHl1txHMQkPvwjRorQ9wc2diWaFfYmkXM&#10;CuAF/SE/k32ivnFBu7JZEmQAAAAoJMgHMd3EMpVs1p8Cwi3cJW+iRdGqsEkC96zpQ5fqGq5Qg6WM&#10;qUppZDX3i36wcbskyBxONN25hDpdtg8I4KLa87elxk8vge3JYWsOZMO4fVTZpo1lLvCldfBQZbty&#10;9LZlayTIHFMmxFkCAPBj69zYyIqtkyBzKNFo18Wn7vILU+fvBsssq9S8CW9OpKbsG7VpABLkQzFw&#10;HeT0WIMBrjQNILmoti9+bQ5sUrZx2jluUWOnj6382NqKfnFzJMhHkJVS5YRfy25/XQJsmqQG7ipH&#10;3euS9ydBPoLS6dVKqfOr4v5mnAlng1usO7rpjnnbBTYk6nFbskYfU22/Pj/ndizGC8YM/EJEz9Ej&#10;KL//dcn7kyAfQX9y/FnKYw8B4Pd0dMAuZUIsMYa7yDH3uuT9SZA5JEkO9yWSDATYlDFQBSvcz3ij&#10;xc0WNkqCzMFEg20Qz29Fp98/6K06biQt8ouykedkPjfwhrIfaFWZchLG0+C0cLM+azF+W0hd6t5x&#10;xezNWtY1WyFB5pCywTYA4HdaBOXPtTMPAgwGeGtjoApWuJ+P3h96gsyGSZABfssYADZGhjzKJkxT&#10;BiBB3rWx288P6DIMaAOA+snD7mxyqxpE86aKBVvTKnBMAG3LwekOuav2FFlYNYYI2yNBBrhV9v5G&#10;AbAxOWSN8tjD13UzpjkDjk6CDAAA/Np4oyUX2BoJMoegoeaRxFYykQy2Yu4XtV7cT+0FSkjl3Ay9&#10;AlskQQYAAH4tb7fMN2BgeyTIAAAAUEiQORa3MrkDd8XPmT8p35Q6AGCrJMgcgoQGAAD4jgQZ4Bfc&#10;eAEALsppVaZXbYYEGeAePqTKAMBKDg8MEzZDggxwo3Wfp+8DABY8Qd4cCTLAjdZ9nr4PAFgyStga&#10;CTLAjTxBBgAuaSnxx1SyDRJkgBut7wm7NwwALBklbI0EGQAA4BHyQzx9mOdmSJAB7sGNYQBgUFPi&#10;z8+pZBskyAAAAI/gCfLmSJA5hLhn574dAADwFQkywA+NN1zmGy9HvwXzUaeQuT8OAGyZBBkAAAAK&#10;CTIAwMHkTJijz33hvjKexBdbJkHmEKaGWksND9QmWJtmDVuiY+R+avtfQip/5EZ/wBZJkAEAgF/L&#10;2y31oURfYGskyDs23rlzJ2/p8/OzLnCTiJ1ccrduAdvQesP4aLn2h2zDtGVwX9qX7ZEgH4XfvQYP&#10;YTAJbJk2jPv7rHElttgqCTIAAAAUEmQOpt3VhHsQSysmqrAhwnWWP3KkTeMexNHso8/g1N5siwSZ&#10;Q8rGWyPOPcRtl6PGUnT6On42J4NWAJ8V7Zn+kZtMn83RPutFHLFFEuRDGEcCAPe3bmW0NrAxPbGZ&#10;SuBX9IvbJUE+hNbZfZRS5Szy7mZdwy8ZTAI78Jkf5ulDPeEucnSwLnl/EuRDyF9hodML0UBppLiX&#10;jCcxpYVheyJmczmy2n7ldNi46ZcL3Cii5+gRlO3KuuT9SZCPQM08lR2/AQA/lBEjcgAA9keCfAR9&#10;JP9RyqPnyHEq6vIRE84LU8m4UsbOwqcPIJlMN+LKhnrFFizitM20OnLk1jaurLRp3KLFT+sT81PR&#10;6fSLmyNBPoKsk+rmLBtvjTg3EDXAntSkpm0CHJ4EGeAn3FyBzRvvG7t3PMtWbV3CV2qclNWihA2T&#10;IB/ENAAwxaM23HUpCc5USnb4TsRIj5MaN6UuiZpTEg62IOturcttk6qcDf0hN+ljKjVqoDfcKgky&#10;wA3yBguwPTlsdUPnVLZr2jeuVoKlxougYSckyAcwDgTGksZggJ8QJ2fkzBQzVGAf8imyp8lcxUiK&#10;fZEgc2zDlFm41jQ9v+0eVqTDdTGYZoPq7Zy4qVOXeoiitm3Dj5D4MSS+0iKjxcvnVB5b7Rdj6U1L&#10;LmyHBPlgVNAlDTnXyBgRKxeUUUBtW2I0AGyfhJgfafESt45FTqM33DYJMnj6xU8IE+AgNHd8JeND&#10;nJyRN4zdON4kCfJR1HkerZLGs57YOnqVjQa9LaaScV7GSPhblrbvDvmstSbaE7YqY1f8LtW2Tl/I&#10;F2p05JjJ2GmhtinlfNR2xXnZJAkyRDOv/eIrGR/iBHZLstxEM5dL0PzBDTxB3jQJMnQ6fy5r0eHp&#10;8XnZ/RsGsGnDTCs6DR6X9CejdeZd3YL9kCAfRHT5U7ev/59Eo96Wsu6NfC5QBwDZ+deVyhPW7UnW&#10;F/WGraoxXer6NC2S6m+p1VGv40dMalvYF46tRYBPrr7kY/qRRrZKgnxQdTDQNuk08HxPhIyyDVmX&#10;sEmeIJ+n2eOsfvNYgLBDEuSjyc7fIOC8uDveS44tI6DFw7wPcCTSIEYZB+LhvBxdr0u2RYJ8NCXx&#10;+1MK08iWoqFvy3xWTCU7pum6Rxn7dck/bZ+uVJeoMTGdLKeUwfaJ5TS1gRo/ihoCQx859pOsRJ+o&#10;X9wsCfLRZGVVaS+IBr9vcng1FMQDcHAtDZqbQ80isGcS5IPJtHhdslTvlnNo80Awh4akaDe0HexB&#10;1O1p6U/G1Pjz6nlpf/uKw+mDo1ZPhMEo+0V94z5IkI/MU+SFbOzjUztjK/dj4YDKhY+xgBj4XiYW&#10;sAW1Xvdl3ihF6RNj4bw4S3/L6amnLf6U86beH0O95nG9SxmfaO6Tq8+rrUdpQ6LMhW2SIB+YintZ&#10;6wzath7gOE4vuYsPexY1PJfa6Ev4vub80CpL3YS9kiDDRe1uaZa6gwMoF7le53nFGXFm8uzkU4W6&#10;PSzwTqbY7MFZc+E4Mr1QD3OFPFXrkn2q1zfbeTdIvpYzUMxE2bz/itW///7733WPQ4mB7d/S1s1p&#10;IGsxUaZ+6vfU5mn09iinCcY6l2lAwEVRG2qN6PVi2q+GrXkTnmZRf4f6PNXvEpimCN+m9Yu93g8V&#10;XFXfj7FmTDdCe6nWnPpPL8/VC7bHE2T4UusGsjPQKRyEQfNV4izVZThfzhzvKOOyltOOaP0NZ+8g&#10;sp6oL9/LpFhyvHkS5EMrFbj+bR8owHn1fmn721fsSV5S1/cO+gAq1k4lr5TxV2NxNcCPNl18/k49&#10;f+V8Ls4vu5RXt17rvrCUY+h1yXaZYn1g45SZ8P/WNWutofuoNwRje2oA3SHctPVTz6wL8Qmd/E7U&#10;jY84v1HmsV6Od9bVIH5rrsVd9mup7HyWQGvVPV6LqDv5V9yq1Of/jHVd/d6FVl3mMWKU+sbLItb/&#10;jP3dUA/YJk+QjywrsIp8hdI91J6CPWqDgLrJPbRsRLXhpSL2YmifyXEjIu8qk6jY7CX74HpyZJ4g&#10;H1ht/IY7hJ4gfy3uDdbf/NfvEo63Fdwt3IbM25p5YFfvjPcXF2/hZlONiPoS57bXkTy+rjHqENc6&#10;N6U3j9Syx9t6lgiPETW31t6o67kdpTq9OVlnYl231vssTLFelvoEWczvhifIBzZW7OzYuKw+iZi2&#10;dRZbN13LGAC0v67pHeX57Kc3x1ltpxd5CH6jxlFZ1ZjqZfsNDfPCY8XUded5f/K6uraX5RiafZEg&#10;U6na1zv39IJtmq+ka/o4eW4/e/Iy32iC31rU4bqTR0TZc+X5dwW2an3d2lDHVeSYTLGmiqTvb1nW&#10;DSRL042EeOJeTlLeNBxvMJhi816W9zNWswD6i4u38FBZO2o9ifMfdSmP9XKkPh3Xuu7O6y76rBIf&#10;403Lxes82cc/f+IKnKnT6vH7WveDtYy6Va6e25lfi98HnvEeMS7K90OCTFUT5LbR9vvCZbVBjHX5&#10;WxvJzkDgvQxj59rZ193a+YvxV5tqSgwsyjXJujPWIPXpuMa622pvLfqnUrcX1eH3Mtbp7Bfrsajj&#10;dY930urUnAbHjyZkrVK3vvefsc8S47tiijUAAAAUniBTxZ3CaZpaKeNpsruHX5vvFMZdw+HpVy+D&#10;u4mvVWM4746XlSdP7ynrSS3jLnxcI/XpkMZ6OfdJ5W9c/KHuju/jPa2nnyb1+PWm+lM2/tYK1nai&#10;mF7jSxHZf0owZzyb7bQvEmSq1jaO02zmbb4XzWJtGnMwENtRajBfYhpYF7E1xre4fn9j/Zm262qu&#10;T2rWfizq5ND3tHrbVlEs3sfbW9fjcZ/nW9SfxXgv1m1PHfveFMfxp+xkPIvqfTHFmmqu8MuSG6wH&#10;eLzMdP6HhJmNGa6dq7hvi+s7XXdXfevqFVz1i+PCcy3Oub7xRmWUXAfKRst75Qkyk3HqaV2Gfb42&#10;NpGxPd1RHO6Ua0YfaxGnORiLslwDsbxNWWfq86f2t+/HKvfm42zH2foam8MqPkU337l4P5vTPrCr&#10;P3GL6zpUWvX38VqVulTP+iZXmT6UtQRz/hhBLeqavZAgcyKSiWgsY5p13a9rrpWNpGllz7VOgmvZ&#10;Y1kMb9dca6I+lSvZ61U70g11Sy3bhsv1Na7g8jW2b6yh8XObbatTfx9mrENZ56Ke/S1nek6X+Yn/&#10;xKrHbI7z2B9TrDmVndXQafFztevpCVrdHBbuY31Oa5nnPAcD7ES/nsP1zSvsSm9DXKdcQi1P6muW&#10;7NbQNrvazzEmx32jl9zKCHnfPEHmRDak4xNkTelt+j3G+vdPnMS22TY69yF+ZhGLQ4xOZTk2Tqtm&#10;h8r1/RPXt1eerELrqmTWxustq2HbyUO1VF8PZ6qV5brn7z8/V1PV39tkXVrUqHLsb5zPc69xtYjI&#10;P0O8itH98gSZU73Cmzrye9EJxfOR6JOyQ9Ix3Veez/qrycqJrue8DwLYqeE6j9fbVX9/9RqVVV63&#10;LDmOes1j6dc/iIDHyfNdTvi8zc2Mi49BggxPU7ql3jMZD/7e4hQ6oceV176XY7IVW7nwPOfO+3RZ&#10;allW44sc25m6G2IvF762Ple1LOczS+7EE+PDMMWas6ZGtjew2XFpZu+gNLA5PTSb2qnJHRpfzfBs&#10;jL84L3WvrP4OO+0dHNFYf2LKprr1fIv6t+ovallWn3Hi+06+BlWvu+PMtUU9VX9PnLuhcFrPfBjX&#10;Paw/udrU6v3zBJmzsuprAh6gdGpTR1YP8BN5zuIsxviglv0YxxTXvy69bkUZU+6D2HiNPO+1zFX9&#10;q75yRiZ72T/GZi/53niuxn5RbbujvHkjOT4ECTLfkCo/Tu+4DAjOap37fE5qOQyi+kYv4YwpTvpm&#10;X4ZN7mxxTk/qqTPOlca620vaucglLavZ+Ar3EiNgo+BjMcWaL+UUHp9o/ThToxt3J8t5HqfujK+l&#10;vTXSi3ga4iy+z3xtek95ffwkTvhKqytlHX97ULVjc7nnuvUIi5o31NdUD5UT2V6Km39xVhf/Cq5S&#10;6+NX/eLKnqa9LmrMmf4uj7RqVupZ+d7XU675nYymeG4coZXxtZ8o4yueIPO1bBBKqVF4jOjS6tI7&#10;N11ck+chTkuen3rMIIAr1biJPzWG6ir+VllyP+2ctvPtTPNbETnZ7oui2aJm9f5QcvxYxr/HI0GG&#10;d9MHBFPZNsuqLcPmZp37HnK7luud3IebLAKqFHNACa3bLM7o0GY1zip3NsRYlLmMzh3bk8X3NrRh&#10;PFJJjWt2LEU+GlOsuUptinvHNE635nGm5jie3pdzfs0Us3ziH17dnJ/Ex5kOfX1k2i/vNZWax4jZ&#10;MBFXJb7ib9kcqs1cb8aDxXLvWMbZLXEeslZmWfuGcr48xeLRxnpYt3s9PTl+zlCnL77nCRa15Eyd&#10;iSPx9eUr0zvUs6fKT67OGZR7msLP9zxB5iqaheeLLrAuvTOMIrvFdblF4/dQl+j8h7J+w3B3GVel&#10;bIE2HeF709mb2qW53sKj1VgbltpPRAzWnWbY3Kz8HtSz11kkxZLjw/EEmavVZrk0zvXXp2RjHds8&#10;XG2o60Z7mnypsV78pPiF9vzC4ZtdEwPxnvi6T94bx+J7OfPaNf9duMW6DtT9dd2K/bZVrf/N3o31&#10;bxqUD/U15db4fniG0/rZ16vKOu+WrdVr4cyhu7tYP3pdWryunr2F/8Qq+4FVf8D+SZC5Wm2Yo+Ee&#10;yvxdo7xCNNjxGbGl2Y6Wu1yQcwODuE6vaNhrnAym/VXnv34fvESJyT8Rk70SZZ05V3f2OtWuV8lu&#10;WT9rqe6yAdEnTjV0qKpjrY3tiN/x2DOs68y039ue6YlxXfNsGQ/radXPjhNeT4LMj9RGOwZJtehP&#10;k3mZudFuyXI9EgfL5noM3w/X8p7yvxnl2nQsYsbAmjc31Y0YHJVYvTQ4OkqCXHfL6m98u+ouGzLX&#10;0GWynL/ubVTDu5ePkP/trDtTHYo61fvFk9d4iYyBaOPrzyBf6APYPwkyP1Ib796Y18Wg6aXWjfZJ&#10;I94736cN6CMQ4n9VyhYlbWcdH+KFdzTWkmm71J2cej0eS+O/2aJFXew7tVmPTKL+jT/xXbYX+1vg&#10;rZ2rl+Ox2if2ev1wUWmmKjTXp3VdUrdeL5PiuELjuOkJUcKbkSBzk0yMx0+01rhvSXQAccXu0ewv&#10;B9CwKzFYKu1cDpZivag1GxxELWrq0IZPZVm1p8bTEdi1ZS2OmP9tbdYvbk1crTFBnkoOSYLMTdq4&#10;yQd2bd09Gn/Xnb2b6kkfMOVS7SBBzv1allUcMbjniO5Zh9WebYlr/2dIip8284635Nc88SvRfGhC&#10;gMMYnrjWrdwoy7C5CePXGrOC2v50pJcA+5XjWAkxI0+QudnJwGoYOALsVxlIxd/S2MWYKodVi+HV&#10;GzxZXrTFZ9rnOPQZX1w96KkxcDx1WnURCXK0gBJlgifI3CybEE0JcCyRWc5lppRZbkH7WvOL3+J3&#10;AHAnmRRLjukkyPzecNct78AB7FummKczaN4tzcyvqX5dfcbPVPY1wBHV8WvbhIkp1vzacrBVN//5&#10;a9AFHEYMr2KCcinjb2n+xgcRi8FXf2Fx7I7GRD3+H9kST2W01fE19PcBHE22v+tp1XkcPEHm12qD&#10;ko1MbAMcypCG1s3+VDk2X2j6qvoNzEyeJccAjXEr50iQub/S2kS63FJmgCPps2kiCY3ENJPTvqRx&#10;+7fG/34u9f9di7pX9wFoSfH0I4H96TGMTLHm7uqAsA/GYl1/VzLAAeVALLfTYvuHA7TTXHdub/Ol&#10;2g7Hf1diDDC0uR///ImWckiQf9YCcwSeIPMYMTD74aAPYI/ypmHeOAz3Tlvrf6+sopz+P5JjgIV1&#10;UmykyjmeIHN3baDWBmYxUBufIBuuAUdzbgA2Te8bnL5vPDK3nrEVr7S2tvztO21S9fRKXwPQft9x&#10;aR/L3z+97EfghASZh8iB2fjUJNYGbABlUHbmCcbpQG08MreeU/vaV3/jbbkDwEI0kTVBznb3zA1K&#10;GJlizUNEw6PxAbig3zysSx7q5VcW7y2r+q9zB4DzSlIM1/IEmYeKIVs+QY6p1rkNcGSLoVo8zYi2&#10;sQ/gLg3jptYzkup4b29PtaoAp9q06qK0l/kEuRZ1DZdJkHm4HLxFcvx3SJAN6gCWYuLfR20dl0O4&#10;9pw5js1PnAE4L1rLRVJcSokx1zLFGgAAAApPkHm4fNox/qxdnSKYm70EYP3suNFOAnwv2898Yjzu&#10;w7UkyDzN+PPH659HNvgD4OjGIbx+EX5mSogzOTatmhuZYs1LTA2XO3oAUGR/qF+E2yyfGsOtJMi8&#10;XG3M3OWDq2TnPy7AdmU9/lNWdXsqDfbhO1lHaj2pG63GtDXcxhRrXmI93TrkMdPKYGns6MdbSePn&#10;Gas3sB1zLY5fP1Nq7zCbKraiPtdFvwhfivrSak9Zl79/etmPwE08QeblsgEz3RouiboRqXEp22Zd&#10;/JgCbFHW2ai/rZzXS+o3fKfXkVLULVWGO/AEmZeLO+R5d7xux4DAXXMOLvv4sa9vUy7zyPlPhQ9T&#10;feol8BqL+tvLyIo/oo/rye+YBM+1O6p1q8H6RViaa0z8aEKvR/3oUJ3gZp4g8xaiPattWmnZtG2Q&#10;ssMv9aLXjej829L3x9fjBeANZd1s9TYq8VR/hyUtjvf3ArNWP1rNqGU7AHchQeatZNtmoA+9w/9x&#10;jx/vb0v7lz/998B9lbpYqmHUyN90bXO/qE5zdL0OqBI8iCnWvBXTrTmydV+fA+LxhtG8NVvUjVUd&#10;qiPy4VhQl+AxxvpZn/xmHYz94dWhSn+r1tehDtcPtoz/bhR1Dfs3VpnFtOr2F+7KE2TeTjR0tbGL&#10;wUWUcCgt6qfkeLWcs3592p/q0FwCj5X1r8p6HGX87ctP1LdHXY6l/oljP/yPwA6MsV/L9hfuToLM&#10;28pGLxMF2L/s7VvM3yvyWxVa/reBe4s6FvWrlVnT1uWvxH96LO/zX4X3l2PBDHmhzwOZYs3bMt2a&#10;I2h9fAymP+u6/y2r9kqYt36mV5dOfYJ7Getk1Nuov/Vof6EWd6jD52S9jhodm/VHKeo+7EvUm6w7&#10;ixlR96xQcIYnyLy1qXGcGkbYoRbk+beKMpdbxSAil7rfirLf6lPuA79QK1JZ1b8xeI+NuY7Fclf9&#10;P5q9YpawN7U+RdnrU61Xwp0nkCCzCdkeztOttZDsRMZ0KZ4R1YsaVP/f8T/uJXCdUmdqrellrUZR&#10;PlP+P6fy6V8BPNAQ4PBkplizCeMUslxMD2WLpq4+BtYlhvOmTxsHzAOBew8JFvUk52gW01bZaFM2&#10;4//cji7+DRzQuh7mfq23UY+iHrcD7XhdP09W5ZxuHQfW9VY9ZgvGupPbiyfH9Qg8hwSZTRg7+Oln&#10;k8tqGhTARkydfO/wcwnzDInHWtSZPsKOdWx+xpcwHIMjG2tk1Nixij673p4z1tG5b4yyVuTYU4/Z&#10;hKk+1T8lajMpzhKeyBRrNqk1mq3MO4waUN5Vxmfr+FvM/hmOv4P2df3Tvq6sU+oWBzXHfau1tSYM&#10;FeFd68T0NdeNd/0qYSkidVnPxC6v5Qkym9MfblX5/Pjcp3iO2/BKU1cfCWeJ1Xzi1MYB80DgFUOC&#10;RT0Z61E8hYqvTd3iIMb6N21Hne2bYVF338xUL8tG7RuzLF/t1FfWNbzeul5tpZ5xDJ4gsz3RYvZl&#10;akR72V6A99PvjU8DgTFix/1nO/f/r/v5dapbHEyL9Br9fd2XVd19N9PXVlZzmTvwviJEp+XN6xnH&#10;IEFm87IRjSY1xvKtaYXXyg4+O/tYbS0y8+td1626X0vYh4zsXGq8bzTA88uuZXwfUfR2SN3l1eb4&#10;i3rWFng3plizeYspYzEttJd/o9E9Mz0UHmXs5qdBQO/827C02cp44FLdMvWaPYhqmFWxllNdHdb5&#10;ho35ru7m6+oszxTVKavUdPO4ikS5b8Ib8ASZzcsGd2p062pseOHZevT1Hr/eIY/NXDZi/SXXcqpb&#10;i6OwbavRea2yGw7t+NJzCbWcvqF1Cc8UcTfGoOSY9yNBZrdqs1ta3UUZL8AdZVzNaWPr7Of9fcrv&#10;cfxe9/vdsg8tUlvc1nXZ6Us93pY9q99ffMttVcv2Pbc13FtEVouz/ifiTrjx5kyxZrdOPtm6Tysb&#10;p5SZXsYtxr69df6xKuuIuVJO+928tQ+9anXz9M08B7E/vmXxdniSrHdT/Yu6OdbRtR3X2XSp7vqx&#10;Ce4h681Yf+p2r1uL9fgmeDMSZHZr0clnx//FQACuNfXrJZbGX9sUcms8tmdnf8WaesYbaDUwkuES&#10;gVFX6/5cR8NR6ularZNRT+te7rdVadFyp6/hOus61/byeHPUOse2mGLNIWRz3KbVnSnjRbhGdu69&#10;zM5eDM3nYF2/pnMGT9HjLtYtAPs+Kc/HosxzNe/A1VrElHXGUduDTfIEmUNY3AXPu+ZfPOVavJ/D&#10;Gjv3aTuSvoiZM8nf+P4jWtQb9YwnWNe5rJNjHY04yxtZYf1vjmpR//pOraYfZVX3T58mty1oIjpa&#10;fYq6FtFRynKgbqlzbJgnyBxCNuLZSNeyD55qaz6WcGIVI6tYiT3RM5+HPBe1XNez6VW4p1V8DXVU&#10;xJ0X5yWXtKymZTW+CJes4kXYsHUSZA4vGvJxSmg1DK44qoyBUtbNHiOxeabka+08lXXdcPa4pxZX&#10;tYa2v3mUG0znbTqRfSP7ybbHgUUktHFTiYYeF3WzvgrbZ4o1h5bTxep0oAtTQsP4PvZn3am3zr50&#10;+uM0zRwErJw7xtJYf87Vs/F1+M5Y52K77tdYimJ49fwm31jUw6G+tnPcXo11vi9L9ivqz1iH6naP&#10;h2Wdm7fH98PWeIIMxaIhzwZ+XXIAea1Pr/0YBbGdC9dbnK/p3K5LuNKqjV431bGbC9dbn7dars71&#10;ycnmGFbXf5EcF7GXC2yZJ8jQLe6Cn3uqFceiMxjuoLNdcwceW/FRNKWMv3Fh+4tj5z9v8Rtjvclf&#10;ERUHP+MER9nfMb4PIjzO1dEwbJ4M2PmdRT081/d90S8u3scmrGtP1rm4mGPVGt+nzrFHEmToznXm&#10;cczU6/3IbnzZnccQoF7pOgCIyzv190PHv/w33GpRV3JQ3U5/3cjX1yXHM9a52K77QyWd9gfLPe5p&#10;URezrvZr0Srx8j2Xtnkv6zqT+9Pxfn1NpeZITLGGLhr5XNKi4c8OYV2yPeM1jM0s+2aqL/WF+zh3&#10;TqdzPl4XSOu4KOUUMquFx1mf51ourk1ZsqyyZHMW1zWK5bWMvVxgjzxBhm8s7nyfuUte76RH5xFl&#10;P5TcNX+Nc5127eDXd8GLtjcfW73Mk+R067HO1GPlgpx7jX2aql+57jF7Z6yv42tJdX2NRV08Vz/L&#10;Tv7YRKzih1jyHYv38RLLGnT+R4zCsLmoi7B3EmS40dlBe9kxKHiNdddd96ND70lWvj69zyD7ba3r&#10;Vi3LMfVpn8aaWH/c4Ux9NTjfhqy7qdXd8nequrGKqzy/b97ikaYaFPWr94t1t66H1zt1jiMzxRoA&#10;AAAKT5DhRus75aHdG5/viE/v6Hdrz/2b0devEs7d027Pm+LslTL+9s3Ryb8b7o6fvMZLnX0KNZRR&#10;n3yi/LZNda5cR0+z9uMR/WL4/h3H9m3t+KKexbk99+/VOY5Mggx3tujIS4d00rGXA5emm528l2rs&#10;pqft6LwvdPgjnfy2LerEUJ9q2Vcx9fpMTeONRa2sNbPUz0XdHerrvMXWretxLeq6KztfTcNOp0eO&#10;62z9iPp0pl9Mua9fhK+ZYg0PNnVIvVwciE4q/kanFn9qpzW+gezo27kalnqoDa7b3lyyX4trnat5&#10;h7cX16u1d62cjnJA03WPcOhla+OjmOOkvRCyPLrhfPTzM/WHWcbL3bgNfM8TZLizxR3ufqd8FEei&#10;s8pXpnf0u77XTDe75PZ/+Vw/6azrTYMv7oiHPJ9nX+v/jm1axHSvG3mt615ZxZOnS1M7ea2ztS8G&#10;8OV6jXVz2jp3jM1b1MULdTWu9/hK3V680HZ+Mlvk+ne+3k/ifd0vjvJInrZz/139InxNggwvsOi0&#10;h0H/aNrPHq4eaDvXDBC+f8djXdP9tvvc/RscNsO5f78+ppM/rjEhnrbKsfjZ5HxtfgevMtXQcl0u&#10;JcXqMWlRZ6M+lyKiYzy+fE8vq7azOHTBNe95hnORn99vfS3qRrRnvY58+/4o1Sf4NQkyvMCicx4G&#10;89nRrZ07tlDeMP/8VtM2Y33pv/pYP01+w7njq3+6YCBwXOsnxrk3HY3BdYmP38zI4Hdq/SznP+tp&#10;1tYoxzqtHpMWtfVCHR99V7svVf/zqfczLKN/ivx++LuqkC/3t8//fqA+we9JkOGNXOyq+wutOPOu&#10;7CmHl+b3rl54kq8S5KX2zurs60tXvIWDGaN7SohLOX7Sdcit8f3cx7pe1v1y/scPDKr7bUs95kcu&#10;1tnphfkdi/de+IevTJBjDlj9f+f//kJlmA5fkfB+/w7gJyTIsAGLLvzMLfHsY09faS4dv7drOun8&#10;Ouf3DlvX/AfgC+vp1bXsSZqp148z1ueaAJxLhocKrqpzD4u6fKFv/M4z2oPv4j1ej6/j7PvUG3g6&#10;CTJswHeDgFF2ss/o9L/yZYe/MHT+en9+6VISPO2X1029vrflU7H4PeRjXZ42DfS5s0Ut/kGd7tF6&#10;0k48Wv4/fxT/6g08nQQZduTZnf2tdPI8Q9aHWubguSfIuT/WmXGb887V3fXPGseAPt937v3wLFuq&#10;0+oKvA8JMgC7tBgcrxLiWkayXIely9e4bB7Et/NWU+H2t6qlJ14AbNj/6SUAHEYkbpnczWmcdO46&#10;7bydTY4BYOM8QQbgUNZPkat4mvzhg7zOmRPg2IozU7b65vSw2FNjAHbCE2QADikSuSmZ6wleJIHt&#10;uDTvRD0lPTmOreEUtXPW3wIAGyZBBuDQMqmrZa7mHULeQOinxJkBYK9MsQbgsBZTqXN6dSk+IwMc&#10;plsv3ncwf3oZ2XHdzmS5rgFgXzxBBuCwIsnLJUX+V/fzcalUsJ6LPCdROiMA7JUEGQDOyERQMggA&#10;xyFBBoDiI56O1sfHw0d01f2WJE/HAIDdkiADwCAT4XUJAOyfBBkAAAAKCTIAAAAUEmQAAAAoJMgA&#10;AABQSJABAACgkCADAABAIUEGAACAQoIMAAAAhQQZAAAACgkyAAAAFBJkAAAAKCTIAAAAUEiQAQAA&#10;oJAgAwAAQCFBBgAAgEKCDAAAAIUEGQAAAAoJMgAAABQSZAAAACgkyAAAAFBIkAEAAKCQIAMAAEAh&#10;QQYAAIBCggwAAACFBBkAAAAKCTIAAAAU/xWrf//997/rHnAwn738qY9ewj59fra6kTXk72r/SP7E&#10;6uOj1vqPXsI+/baGqx2wBxJk2KnPsaN/1qh+GBsYRrNlEuSZBJk9WPSJo2dU6kXfOFKb4B2ZYg2H&#10;lCOCKG9ZQpYAsAdj//bTJWQJbJknyLBp5zvj+WhsfZRi+b5+9OauPP/tyb3vj+UrJ69PLr8C78AT&#10;5JknyGzXXGMv1t1atyOq2zPmtvVz+e9O60c58nHxlcHp68BrSJBhY85Pnc7Od3jtot8NAtZiuJz/&#10;vcvy/3bmXcMhQ2/ehQR5JkFmC6a+cVFJf1Zj478R8f3bep7/jbmunKs1p++aDIfUOHg+CTJszGmC&#10;vOzKs7tdvO8FLifO7aubXhneYCDAu5AgzyTIbMF3CfK9kt/fazUov5Zze1kENQ6ez88gwyZEx5lL&#10;k4OB8ZV8NctXGr+WcYl1lk2WId81HgOAc1p/MSXH1dyPzFtNlu9g+TXpF+GdeIIMb2XuAPsDqyI2&#10;8u7yrB1dDgvW73mt7+96t+9qfX/89N/FUyt4Jk+QZ54g8z5Kn7eohKc1ct0rzt6t9p6vSXFUvwiv&#10;5QkybELr2HPdBgDvnByH9jWeLrO2t/5+8j3L9wLAbNlHtJ5k3W/Efi7vZv21tTLX7XvJ72j5HuCx&#10;JMjwRlp3OHeJ89a6sxy149uRX+/ya869Vs7fdxNlLgAcS2v/Ww8w9wWtZ2x/Zvn6eOzd5de6LNd7&#10;p0dzAe7JFGt4iblDOzeVum0tu/x9doLnp4i1s3Bhitlw0GRPHsUU65kp1jxf6f9qZYtVRNxY8+bt&#10;ZX1c7u1Dfu+t3p32i2F+T90z9Rp+zRNkeBOta5+T4mVXv9zbj/i+TpdYt3K5D8DRjD1A9grj0Xlv&#10;f/L7utQvhr1+7/A6EmR4obHLm8tcwrh9TOOZiPU4LABgT1qfN7f3TfaNeXxejmY+A7E+PS9Z5gLc&#10;whRreJKcstk6rTYlqm1l5xZ0aF+JyWWXpl6bVsY9mWI9M8WaRxp7wOFnjorsI1fvYaGdn6iXY81s&#10;28tucbEDfMETZHiJubPX7V+vnasYKjlrAPuSLXxbZyuvtf/afJ5iK8+bswa/IUGGh2od1txZzZ1X&#10;dmbNuM111gOBPIfOI8AWjD3iXI5tey58bT5jcxnnMc8o8BOmWMPdzV3RPFssN1pn1aZE6bJ+Z54u&#10;1s5nTjAr6/ml6Sj8hCnWM1Osuafljxs1sdV+3OiINewxop5+ltrb6mvba2Wrx8BlniDDw2WXP3f9&#10;hgD3tTyfzi7AVrSeUWp8b+18zuMP4HoSZHiQdbc07+XC76zPZZzxtm2oBfBOzrXXreTR2nlfnm/n&#10;Hb5iijXcxdzZtNljrTPyCdXPFxNAF9Ot+5Woe6aVcSVTrGemWPNbc32K1rmVsyPWqleIujvW3rat&#10;X4RTniDD3c2dvW7/+eZhWCsBeKVsh5etM8/n3MN1JMhwR3NaFmV2ROM2z9POezvz47UA4PHGNnjd&#10;+rbX1kd5pPlKtK15f16AYIo13Gju9ou62Y74JM530qeQmVbGD5liPTPFmlssp1Wve8Uj1qR30vvB&#10;emVaWff1i1B5ggx3kZ291PgduSoAzzT3ifOa95HXZXmdXCloPEGGH5k7j35zvIiN7GZiHXdg5/fx&#10;Snkt2v3x+cO7wrDlrjkrniDPPEHmWllvsqbM9SW2jlh7tqDW7LFHbGv9IgfmCTL8yvhsMrcMAt7H&#10;fE3a1nhtXCeAR5jb21x4X/N1cqWgkSDDzbIr0alsiasF8Ahznziv2Yr5ei2vIxyRKdbwraHbmDZj&#10;Y3wqGVOR5vfxjvIanZluPUwlM4GUYIr1zBRrvjJPqw7jLcjYOmKN2bJay3sdX9Z0U645Ek+Q4Uda&#10;h9/+5P5Y8r7ma5XXLrcA+K1sU3Nhe9q1m68jHJMEGQAAAAoJMnwj76Pm08Ys3V3dsryq7Xou75a7&#10;rgBfyzZzXk5bztMjbMF4PV1DjkmCDF8qnUPtK0pnUTfrTl/Yvn4d+/WtZTvQFwDWan9Yl9ZWzn1j&#10;GLfZrvG6tu38A3snQYYvZDegOzgSVxvgsrln1Foeg+vM0UiQ4azoDuZBwHJhX+brPG+50gDXWLaV&#10;Ws79aD3h5z9/p204CgkynJHTx2K1TJvYp3qxy/J3uu7tctcVwOG13jB7xNzKNnLcZo9O+8ZcYH8k&#10;yHAiG/wcCHA0cwQAsKRlPDbXn/2TIMMkGv11arQu2b+cTlbKmEHQF4BDi2awLO0h4tgmah/3r138&#10;9qfHQF9gjyTIsJLt/TwA0AMckasOkM71h7GtpTyOvN6uO/snQYYTGn6aFgkZD+ICOCatICNxwN5J&#10;kKEbpwx5egzA0c2TaoNPMyZ8/vNRY6DFw/gH9kKCDFU27GOpsT+uvP7Z5ev6gWPTBpLEAnsnQYYi&#10;G3uNPgCs6R2B45Agc2jLaUF/h2lDECIeeox8lnVfAPYv2r0oot1rR2bawWOrvWJbtw0hwa5IkGGg&#10;fQeAtO4VZUKkjAPxwP5IkKHSwPO1FiEGBMAxaO24hvhgjyTIHFu07GWJ6WMaea4jUoD9immzbQJt&#10;25sXWMvYGD/hPBfYLgkyB5YN+Fhq1FnLuJgHjaIEOAJtHdcQJ+yNBJnDygZdww4AS54ic50xTmAf&#10;JMgc0NjR57Qgn1zNd1rM1EFj/zRrn2gN7Eu0b1H0svroC1w2hU1fYMskyByaNhwAmtYnzs+Om9jT&#10;W/KVjA9xwj5IkDkwDTo/FbGSg0fxAwBJb8heSJA5nGn6j5YcAEp32P7k3rzA9T7EDjshQQb4sfkp&#10;smEAAEiL2Q8JMgeTzfe6BICjG/vGXOAaY+zAtkmQOSxNOLfLgeM4IBBRwEb1Jqz+CFI7AjcYJ+rP&#10;f2BrJMgc0Nx8A8Cx6RMBRhJkDsUwAADgkYyy2DYJMgcRjfXnPx99e/6kRbhdjaDPz/mT0QE2SQPG&#10;vfRJ1bHKBTZGgsyhZDutvQYAeBTZMdslQeZgpMjcy9j5iytgm7RePELEk5hiqyTIHMLYUGuwuZ82&#10;WT/KJkuAbZhbr7GnhN+JuNIjslUSZICbrW+7GFwC26L14hEinsQUWyVB5hiypdZac3f5Wx79tkdg&#10;O6LF0mrxODnoEmNsjwSZA9JYc1/ridYAW7JMlPWRwLFJkAF+KYeThpUAANsmQeYApC8AsBBdYi5w&#10;V4KKbZMgcyiabAAY6Rl5BHdf2C4JMgAAABQSZA4i72K6m8m9ia0ti6s2LZ+fdfkbZT9WDtRjR9bO&#10;TZbtfLSlH48X2CyXD2BJggzAodREry+Z4dWEbzgWZSTKf/ux6bXDyoS4nZN2Xtqf9tq8AMCWSZAB&#10;2L1McGv61jK9KZmbjp0rGQznJjaz7JtpTJbr2/rCO8kr4soArP1XrP7999//rnuwS+NA2FCNR2i/&#10;Afnj40/Z8tuQ38Wipk9twFLdP2kStBSXZHRHnMdZOon3sju/Z+njY32EV7rcL4p87ufjn9Ivlr4R&#10;tkSCzAFIkHm0NvAfBwES5deb631TyzhWErV8bXR6hGudJMN1VWpBP98nr0uWXyz6xV72fTWAR5Ag&#10;s0WmWAOwaTm0r0sZ9ecS6jr2e1llyWOtzvd4UyI2cwGAd+IJMgcwDpajNCLj3trTME+Qn2dMtkLu&#10;TUdjIy5BPRA1f9rpa56h14zpWuSD415Mct+T5WeJfrGXfV/N4BE8QWaLPEEGYNOmYX0mzbVsN8ba&#10;n7rXS55pOvfjNSmbWQLAu5EgA7AJLcVqS5qeJK9L3lheo0ido+hl25wWAHgFU6w5gPbUom/VNdxX&#10;mxZqivX9TQlwl3vT0bLxGae6HpgTLd7bXDvaxav1Ja9j3wxTaer1nUW/2Mu+3xa4L1Os2SJPkAHY&#10;hGn4nje8Sln/ZFmPsgWZjuVVq9evbNb99hcAXkKCDMBbieQol2Qq9RHkNZ2v8XSkbOQCAI9kijUH&#10;EE8m2qiqDbeMsLi3Nv3TFOvbLWrlVF+bWpZjnzHNdvUa+zLXmtgy9fpxol/sZd9vC9yXKdZskSfI&#10;ALydPnZvw/ZIjscyXmOX8vrOaVv5UzbrfvsLAA8lQQbg9SLziQQoM6BaxoG6x6EtgqIUmT63I+PC&#10;tdbP4gFIplhzAO0JRC3r/t+6hvvpE6o//uQWV5h/9KHp1dSnUnNirlUtOHLq9UcESH9xfk9j+vVX&#10;5n6x703bcE+mWLNFniAD8HI5Vq8D9V4arpMiFtrSoqLGxypOsuQaefNgvIkQ224qAEiQAXialuSs&#10;lulJ8rKEr/VIKfGzKLvYzgUAriVBBviVc09iGC0SlUhiYvnbkpnIjbOEa9R46UsY98elBVdfAOBK&#10;EmQAniZTlUiPW3LcjtT9WsL1MmbGTzqPT5kQS/BqpuyzXRJkDsATPnip/hRvmkrdSykMD5OxVtet&#10;zAUAvuJTrDmAGJi3sq19ijX31O6S19svH1G6EROmZLiue1mO/Y1PFp4SZHic8ZOu8wOt17XzyJ90&#10;3Z65N5+fY7+ofvJbc72qvaJPsWZjPEHmALKhPu5ACF4pk+Ms4TlKrLWga0XdAoCvSZABfsktmCaS&#10;j5OlJ8axwPPNN2ayBB4v+kOPJdgqU6w5hPH5QZv6aZDEvbSpY9N0zoMNCRY1KZOQYpqwORyDl4of&#10;gSjxGNOqs5aOtfWo061rDa31dKypai2/EXWp1aeobUf+UQa2yRNkgF/Krv/oQ4AcUk8fwpUlvIMh&#10;LkUmPNacIsP2SJA5GKkM9zJ2/+Jq+lAuyTFvLiKzLj1Rzkidjte949B6ASyZYs1BtCFPXddBUQ6B&#10;jjYU4n7acHKcrNlmke1/mDnWmjkx/uefv/Gt1131ivfXqmurr7EeP2f3SFNCa3/YbxY0saUOc7vW&#10;L2YdMsWa7fEEGeDX5oHAEbWhdAyy5z14dy1cI25bzMb6iNF77NaLx4mIElVskwSZQzEQgDvoSUVO&#10;Ua3b7YW6hs3pSXKKvWNF87pXlNwAx2WKNYfSppL1spo+axd+oA0c6zSyj1jvfyA5TaWu616WY39j&#10;6twquYAtynoc65wRWou+0w/tUNzsamXfq2WjbvNTrU9cTqveb+1hnzxB5lCyidZUw+3aWLoPoyXH&#10;7EbEci7NMaJbzwgw8gSZw8m747X89ASZW7Q75HWr3iXf58By+kTqIrbqXiTGw1Pj+R2wD2Nt/lNi&#10;fdofnojtr8bP9flz0S+q4fxEqxntCfL4sXewLZ4gc1jZjMMtcth4hOFjHTS3zbbdnx4f4XvneFps&#10;f/Ql92O154iPvnBObmb6SK51Ln5gmyTIADfIIcCRhgLjE2XYt54WDyEv+gGOwRRrDqgNc+rwZ5pK&#10;ZujDNXo6PE27nMs9WCfAtY7UDdOqOaaxZsePU+T++AFE+6j9qdT1RT2PtRrPNaJ+RG1oNcLvPmbL&#10;PEHm0IbhTi/he737r+u9xk4Oi6fp1FmWBY5iqgexlNW8HWsgLftF2DYJMgAAABQSZA5rfv7njifX&#10;yPvjUe4nZqYnYnVv2P/8/Oevp8YwidpQZ1JkvRi36zv2INs3PSM/sa9+EfwMMocWg5u+Vf74lU98&#10;pXX+ddhYfxZxH4OBuQ78M9WAPLafQT/cV/wCm9oC9J+zzJ+33EOr0FL+xq984nsZ++XP4ueO91Ab&#10;OCpPkAGulEnxHrv9OvTtT8OAK+XNpJ3eVJLicA1xwt5IkKHbyxNB+Kkc1Ee5vymjcH9ZR/J3JYd9&#10;Jsljv6iPZC1iYlxgH0yx5tAWz8s+//a9fQ1v+K3W6bcbKH1747++YpxWHVt12ekTMHi0P7V1KDVn&#10;d9OtSw+5aBdirYVgFLEfkb6Mfdg6T5Bhks+QNfAcx5ArAzfplSiTyV3dbNIf8h0xwv54ggxV3Cnv&#10;Zd33gV2E6Pj7jZOPvFO+TYvBegn23M9PqgZu11qG0kKUjY9SodqDtLa/ZXPrUMraVmgtaKb+8CM+&#10;sq7Zch8JI0+QocpGPZt3jTz7NQ15jXXhLqIq1eSx16mpjvVy++Y+cl44rjEeYH8kyAAXzTdM9jkM&#10;2M/wHd5HJspZ7od0iLFfhL0yxRombSTTxjXjVLKdjXC4SgwBPodp1VtMkReR2x8Xxzp+RjI+fTf2&#10;RDfcV7YYf3qTUYvalmxXPh1f9otaj2PKfrFH+tZ/jgDO8AQZLtLoH1fv+HcWA8uhreQYHqfUrx1V&#10;sGwJ9YpHl72iSGDfJMiwko2/TuC49njVp7G6HzyG56mzNYZys7JV1CcemavPUZhiDWfkUKaWNaHY&#10;9tCGn2ifyFlvkdS/2x0SjL/v+G+EcnwrUYpneLiobrX16NOrx5Zkm9NSW7uR/eKyFdGm7FuL1+nR&#10;wfDJ1bBHniDDF+bkaIuDGW61t6ueQ9fIlyXH8BxR0+oy3Kjah2gZ9YlHYzzEkUiQ4Rs6heM4vdY7&#10;ueZ1fC4xhlfaSw2cW8fY2kkbyZVcb47BFGv40mebYR1l35do7M3c4dcB3+LTZrc3GBifVo3R2j65&#10;GniFaEnqpNQ+tXqcYr29VibaldaaRPlR2xatyz5lf1jWi5jdYtTC9TxBhi9lJ6A72LthGNDX27/i&#10;Y3IMvFbUwr3VxLlnzDZz++0maby2cCwSZPiB1k3oLPZjPQDYx7WdBuJltbcBOWxan8mxr5tW6xvI&#10;sbePtvToljdA4DhMsYYr1WHNNE01Bzd7GuQcSXT2ce1691+njrUBwHqotwWmVcP7y5Ylpld/lIqZ&#10;M1a3+YnWqbQxtZEZ+0atzi58/Jl6xbbecpzCz3iCDFdadhE6iu3Laxjlzq6nMSq8nayWeUMrq+i2&#10;q+rcjs6taLapO2tXD6Ndu3b1XEOOSYIMV8uOYuw2dB7bM1/HPd4Rb4Pw9gd4V6V+tr99tQ+nbWrs&#10;6ye3o12rPfaN8BOmWMOPtJFMTT4+P1rZj+xqlLNLc4cfnX+5fNMgYOuDgXEqdWz/7du8r0sR99NI&#10;/KrV0SK9r3qdY6p1387rvr/p1iMR+f7madUtFLccj3A7T5DhBnNixVZtPSm+xBB06zIuo7y0hCzZ&#10;rD7Vej/m2BSdW7Qe2biKHJcnyPAj84AmxzZxr3x+liw9eU9nBm7Dk5qtD+f+xhPkHpCxFoXvaYyy&#10;RczFZly034Zh/jdK2Vqk/A/nmneRl7p+YFdu19W2W6Nsh+a4GyNPFL6nFnGrSNz4bAb4HQky3GwY&#10;AJhu/abmDj46/11Nq66rFmcxpXqKvmmAyjON0XS6PRw5E3ZxKK7a/NKZNy3M1zj/3ZdXffGmaKna&#10;zvrffPnf4GH+E6uejIxJyby1RSW+pnhrpQh7N60XjPagR18Pw21HHtyDKdbwS3PXwrvbelL8pRiN&#10;So5fLxOcKKcl9tsybE5LyHLcusb47y8tbZVlWZ0e5IX2mTrO8SXC3lu7PtoDGEmQ4W7GbibWOprX&#10;Gu6K7/Ra7HNgvS21ppckeCwjKa77sd3Lcf8Vpv/38EXVmtHLdmj5dfNEn+1J615ngMyRtV54jbnW&#10;A6dMsYa7aIOaOsQx3frFssNvA4A9TasOU2QNA+n6M8h9m8eYo6qLJDiuQU+G4/wvoisyzzPOH328&#10;RXz0nfY199jJb6DvjNOw6yEeLm6w/Imy7db9fShxNMVVK5dE2HO0eKo1u7dbsTcfBZInyHBHupr3&#10;kdcgr8kexbDS0PKZeixl4jIkMF9FWbyWy6uc+xpyu5ZlleVqZyh5qH7TK+v0fur2HEci6R2sRyqu&#10;CqxJkOEhsvuJclx4jPkct7Oc53rn5zwG1H1QzaNkLS5/ajjNtTrsJcIW309ZzWX7vmsZx/qaBzlA&#10;dc5ImsW+uHqkPLun5x44xxRruLt5hDNOKxsnXh9iFPRw5wZZfQDwMX8u5+n7tquFU4ud+snVPYzG&#10;yOJ2Y6TEdt2P7DBOdCljP870pamv549uxyKKptiK76tHWDkPMTWzlrEfh3rJfcQU634npmzPEXUh&#10;5DaoxE4Lpho78W3NMRRbIuq+4gz3tqussl+c+0fgHE+Q4e5ah9SWMHdJPNb6jO9aH2QaUD5AZiND&#10;OcfWUuznsnXnvpfF9zVlaeuSu9p1lZ5jR/Q8hzMOP+cJMjzUPNJZ3jWfn8A0ux4R3dnYybftuh4e&#10;sextINBiJ6Okr0vxV9z82jJqPksYLWNn2lvE17GMUTZ9OFwp4olULfs7xvdxm4yt/ET0cX8/5kjJ&#10;yInyo6yWPeO4zfVa5NSImcIme8U9xRE8jifI8FCto6pLLXo5fVZp3ellbnPZfI7GMxfrPIPzO/ao&#10;DR/bYvB4D1PclFXGTi0jQakH2xLHcjmyOBP1bJRzUluxstnK+Rxxu6l+77p6Z6RktPQygunk+LjP&#10;Ze08ZS1sZ2zey33gOhJkeDJd1b2sz2SUuexYjqC5gzl26lZP8upmL2nnIpe0OD81seG+WiXPqr7X&#10;Kj+34lnyO+f6ReCnTLGGF1g8/fsc99bDoL0Oi34iOvi5y28fNNL2WpmWe3tRI6A/TmofzNW2Rcbt&#10;IlJq9LS/VS2HRG/e4pIxBqe4jPYszqM4/ZWIv/ohXT0Qx9Zuz/cj5t6wbC2CZ9wRVS0w4jy0yJg/&#10;lrKUi/jYcbDAA0mQ4cXGAUFutiKPh3H7COZOfR4Y9nLo78dB4x7lVR+Tj0iS+bkpUsro8U+cznKg&#10;HpMU38X6xk0ty7EYuM9tHD9RP9G6B+o+P9H6a+u+se2tY2m9fwSnSXHfqPbeL8IzmGINAAAAhSfI&#10;8GKLpyvT5nwstr5+BnP5lfc33+mOrfa9ptxa3Q0fdg/xBLk+hWv+Dtt8b4qOjxIp8YQzyjzUS0+Q&#10;7yOfIKfci7K9FLEbZ3j5Pi6bY7X8KTsZvcd7glz0GGpnZT5+vkU8d2xL8ntsVzy/6ya3Vq/Mbyib&#10;ww5wEwkyvJW5Y19s9d+n0rrD9ZBguff+1p33ujvve8PBI3b4eVXrz3Se2eZ7ETU1cnpinFG0r1+Z&#10;837GGJ0S51K0Hw9o++L4ehGtf3rM1nWP52OZI2YRO8ONmWXruOUIy6s7Xue+NVz4I0YBPIsp1vD2&#10;1p1llLE178/veWenX+dXexRTclHKYSDIdWpEHTKZeB+Lc98uSN3kh1T/CyKeWky1njHjaz6+DfPX&#10;PX83rQSezxNkeCvzKGgxHpp2YiM6zDzQyvXRr133rut934Hn1za/M7dOX5kMh+ZBzzHkFWo58ec/&#10;f/sBz4+/N0VKJMblBObT4jGCPEF+rEWU9hs7eayW5ZhPuv6Z/8QqYzliu24dyRwli3i5uNO2Fy9f&#10;dN27bnf+asXR+D+fvppHzvy74dARowCeRYIMG7NIkqbN7GaXHf18dHn81Hevr13qmOfj+dW0I8u9&#10;4W3jZrHcO6p6NSKJaEUp65G+5isRQTWKehKRESUpfo1FzPaYrpuxSJCvlp9oHWFcI7uHs6iene3n&#10;eoytxXvj3H0dez+NzO+vRvt/rlPbvnfhn0uE4flMsYZdyA50Wc57sRXrPLL21fFzy2z8by/fkf+3&#10;tp5LvpJDsp8OzWhqlB3yCds2LK6LmxY/pHX4uYixXEIrs7dqf869I6xfOef8e3JvfnX+P83vnLeA&#10;9+IJMuzK6cDpuqFUedd3bzzbl3/dwS9fNRj4znQJ8klbKeODja67hsc1RVZJuP7EE6NMkCXKb2WM&#10;4/nDuyLG/a7k77Q47ilWWWVcmxnxnfNxdV20lXf9NCzr5fj6mixfdf3gHUmQYbfmnv2qPv67N/2w&#10;H5ea/FxegmXycOX1O7CItBptPSHOyJM8vKcazyW2M67jZ+wlyF+bYjr+lB0xfos5xq6Otp+G5RWX&#10;Y/kW1w/ekSnWAO9kSI65Th1i9uSY95fXabpe7QLWTb6WrcK6BOB+PEEGeBPjhxbVrf6UzSD41Jxc&#10;mVa9RVNMl2tXfz/yOva5KD/ROuM9iXuA+/AEGeANRbIsWfhaJASZJGRyIEnYhpNrNyR6XEfbAPAY&#10;EmSAN5CDXYPe6yySKzYvrmO7lq7oVfoT96kE4G5MsQZ4A3WYm0+NS1mnnbIwpU4lMTatej8yxZtm&#10;TfSkL4+zVH8ncn/i3n4/cuMDuwDuwxNkgBebEoRe8rV1Uiwt2Ie8olHGlut63ngTAYD7kyADsB2e&#10;ku1XubT16rrEV5MmA9yfKdYALzQ9Pe7TS8tGe0IU2wy5UjxV/Kzr9rf8kUjtTj4YrfWhXF/TrS+L&#10;8P8zzqRQIQDuwhNkADZhTo7rDjsm1/te3jRYlwD8jgQZ4NXmx2atZGV+Wpx5k/xp79oVjqeirjUA&#10;zyRBBnilMSn22OysmFrdN9o5cp52a7q8UbaiLy1RjoXBagp6lEOLAsANJMgAbyJ/DtkAd1YTopIx&#10;1eRIYnwo09V23QF4IgkyAG9NenQ8ec2XpUg4y49oANyVT7EGeJE6nM2nxqX8G/sMadDHP3/6Ti36&#10;k2SOYUr3hjpSd/vCP//8iVV/wl63O7MtAG7nCTIAbymH+OuSY4jr3a65CPiSJ8cAdyVBBniBHNKu&#10;S2Cl58XxUFSKvBTthrYD4L4kyACvkk9+PAE6UROhnhDVX/VjyuihzVe/RkRfMylNiFYE4D4kyADA&#10;28pEuJZlJTEG4JEkyACvkI97PPY5L58Ye3LMWeJitG5ONCsAt5MgAzxZHbyW8X2Un708ukh32vJR&#10;P403tsdP5eXYcpp9jZGy+ii1JmPmyGobMm3N5+Po5wXgNyTIAK+QWbHs+JSnxlwkBTxn3ZxoVgBu&#10;J0EGeIk2hI3f8BpbBrTNOv2RBrEgMAB4MAkywLMtPrXaSH9hSoDKhifJnBFR0ZZxTbYrbrYB/I4E&#10;GeClDGfX5gQIviBAAHgACTIAL1cT4v4hTJ4cc0nGx/SBXbFPFbfapskppaz7bQ+AH5AgAzzRMH5d&#10;zrQ+sExyPvKEODFcS4a8VM5HrT3OC8DNJMgAvId8cuwJMl+I6BAhF+S9JfeYAG4mQQZ4oRjHHnUs&#10;OyY66xK+ldOsTbceDBlyzMQwGwPgxyTIAC9j8BpqetOTnLYP18vkWNwAcA8SZAAAACgkyABPUp8X&#10;x6zHscSjP242hU79uXWBlLQtALeTIAPwcjW9iWnWNdGB2xw5TY6kWGIM8HsSZABeKNMZiTE/I3IA&#10;eAQJMsBT5TOeYz/rmZMb54M7kSk3qhLAr0iQAXiJls/kp1fLbrid6AHgXiTIALxOZjYyHADgDUiQ&#10;AR4sZjyOE4nH/ePqz43HEwM/NH6w29Hvscxti8oE8BsSZABexxNkAOCNSJABnsXTUngQd1oAuA8J&#10;MsCj5dzHdOAxfHzrUypjaix30ypYfCr6GGMA8FMSZIBn8wQZ7synoQNwHxJkAJ4u05h1CTcRSADc&#10;iQQZgKfLh+jrEm4ikAC4EwkyAE/nCTJ3JZAAuBMJMgDATpidAfA7EmQAgD35lBYD3EqCDACwI54e&#10;A9xOggwAAACFBBkA2IH2u5Bjnb8VmSaeJHuaDHAdCTIAAAAUEmQAAAAoJMgAwA6MH01lQjEAt5Eg&#10;AwAAQCFBBgAAgEKCDADsQk6uPvoE64+P9ine+Vne7dO9AbiGBBkAAAAKCTIAT5dP+NYlAMArSZAB&#10;eLpx6udYAgC8kgQZgKfzBBkAeEcSZABg2z4/202WUh6d2RkAvyNBBni0GKEapVaRvkwpjFyGe+mf&#10;2vxZykWMHVB+7+sSgOtIkAGAbcsnx54ge4IM8EsSZIBn6SPVeNhl0OoJF78XsSN+ALgnCTLAs8gI&#10;By21cSq4F7EEwD1IkAGexZxHAIC3JkEG4CXqEz+fPsxvRNyInSruu+UCwO0kyAA8XaY0UhvuocaR&#10;YOqkyAC/IUEGAACAQoIM8EQf/fe15u9tBW6zmIVgmvVM0wLwKxJkgAeL8aox69civfHjpPzUOlxq&#10;HLVNALiJBBngSTJJXpfADTITlhEPtCoAvyVBBngS4/kL4oQ4KfxUzwU/S9lCSBCpSAC/J0EGeBJP&#10;jpcyL84hfUtwpDlcqQRKjRUBU0W78tFbl1bmAsBPSJABeA+Z6Eh4uIqAOSEfBvg1CTLAy8zPeY7t&#10;85+/ZYmpsn9j1wnhC5+fJVZiqTvx96NuS5OLchKm6qNxAbiJBBmA95AZjkyHHxEwk0yIJcYAN5Mg&#10;A7yUkexMhszX1hEiUgC4NwkywBO1dLhPra47hvhzstPOTuznNFq4qMdHjZe6dWzRqtR2pe0utgG4&#10;ngQZ4CXa0HU9qD02aQ7fEyUAPJIEGeCVZMZwvZxVMM0ukC6HbEbWJQA/J0EGeLZx9Gp8X8VpqEuf&#10;Wj3tlwWmWPjon1idZRyjKe1Kng/nBeB2EmSAV/Co50sG+JyVP3fcb6KwpFkB+D0JMgDvJ6fQZgmF&#10;aADg0STIAE82PeX5yE+z9rwnRQJUF1Np6eq1jyfGcbOklu2YmGhtSbYhWhGA+5AgA/B+8slxlhya&#10;KADgWSTIAC+QT3vWJbDSb5LMP3csXU759BiA+5EgA7xADvHnob7fh5zinNRlmksbZWxwJDUh7te9&#10;hoHp9ueNdSOSZQkzwK9IkAFeIIewhrLfy+G/xOjg3CQ5L3/+WGIMcBcSZIA30Ia2BrhrdVJt+ytD&#10;PiiXHYBn+q9Y/fvvv/9d9wB4qvZQrP1s5WI6ad0in4xFmUvwc5f7NtaHqCR/o2h7DP4TNaL9jUox&#10;1Q8AbucJMsDL5bDW8PYsU2sPqybKbRMAnkKCDPAu5MffymRJ0rRPU0L82T+x2s2Ri9a31TQfAPch&#10;QQZ4oZwpHJMjP0ouYJLkUiZMfyNh6slSpkz5GjsS17he675b6oPrvBQtRGslyrr8zXPjHAHchwQZ&#10;4NUyJ86SiyQB+7VO9FqS7Ipfsm42NB8A9yFBBngxA93rtHxp+YFm7Ei5pO0aTysu0koAPIpPsQZ4&#10;sUwFpinEpeg/gSlNOFESg/L3P3Fi2mZZmZi+ZetPb697/UYIp/70MuK+bbfo98HuAPfhCTLAi+W4&#10;1vj2GiVtqn9b+iSJ2iGzA66g1QB4FAkywJtpQ14D38t6cpyJVH/aKK3anrxu9dp5anw9zQPAw5hi&#10;DfAmWr7Xk72e/NXtusVouolQ/v6JE9Q2y8p06y0YYzo+obwq5d+2xRf+04NdvAM8hifIAG8lh7uG&#10;vd8riVX7m3tsTd4IKqXrdyVNA8BDSZAB3kT9kJ2y1PGvQfCXIpmal/KnbNTtSLT6wnuZr1es+nXK&#10;fa6SzcK6BOB+JMgAb6dNmzR58hotvZoTrznhypL3M12buJEhUf5Waw/K0j+qOs+VcwZwfxJkgHeT&#10;ebH8+Aci0ZI4bElcI9fpNpoIgMfxIV0Ab6YmDflUrZQ+uOha8cz9s67737qEfPLGc62nuudexnZu&#10;87X6+47zA7mGD+YS1QD35wkywBuLxC4GwQbC18iEK36+NRKwdiQXXmu6FuXC+PnjnxnbAG0BwGNJ&#10;kAEAAKAwxRrgDY3TT/tm2W5P3bhOe+pW1u1vXYLp1o81xug0xTqeGJfzblr1z0UM/+khW4shfkUy&#10;wP1JkAHeVE0iyirT4r+RZNQtrjGmEfVnk3tiMSbIEoz7W9zcqRurfa6SsRnRGyE77Q/xC8D9mWIN&#10;wM71tCwTtShz4S7iTOYSaun83sGQGQPwFBJkgHc2DI59YNfPjEnbuIRLx7nRcCKHzXozYtzneq2u&#10;t7OmzgM8jynWAG+sDo/7k7hYxzTr3OY2002G1Q0HU1dvkzHayhKjcRrF6a/9J1Y9Jv1YAMDzeIIM&#10;sCUxUJbI3U8mdrE5LHwvcuCaB+cJq2UcrHvcidoO8FyeIANsRExX/duTj0jr5CG/F8lHfY4cf+OE&#10;ts2yquvJcu+41p9CXcuy+owT1HfyNX5ujrPTT64WgwDP4QkywGb0T7M1Ur6rerMhkrye2knwrtPz&#10;4Xbeeunc3UdW8XUJwONJkAEgU7t8Qloz5nmJo7kcTf2grb7U/Xawbs9n5Ihn5lHiLljfBODpTLEG&#10;2IgxMYl1fmBXkJ7cU0xn/azrmqiUk5tP7dd5y14/2Ov8VOp2ItavcT9/epmfWJ+Bt88oA3hPniAD&#10;bIRB8rNkAhhPTXOrOWJS2E5BOwf1SXIe4+6ijk83XXZ68wXg3UmQAbYqBtAG0Q/WU8H+1HQqu5x6&#10;PCaOy3e8t/FrHr+XUNd9m+dSqwFexxRrgA1qiUzb/ltSGWnMM7Sp1zV9ib/zZrVMaua9d7uHMSbA&#10;8aVl7ExlvB5f9PA+HifDY5pWHdt1Ne8D8DyeIANsUhk6x+i5FobRz5FPidtT1rpXy3qwlRuTX3P7&#10;flq52K97PFPWZrUa4DU8QQbYoJbHtPQlfjdyPEXmufr9ibrOJ8v54PXyU+P+woXXL/6zwdVXuie7&#10;59RX8gs9kwxf/pfcW73m/WlxLmGvHwAH8O4kyAAbNCYw8WnW+eQvSG5ea53WjE/4z+U8cSiu2S3p&#10;UP67c9d8OlY2Pqc3Lf/F9B5eIq5E++TqslX/tpssALyOBBlgozK5qdNh+048C5T0vJfMd1rZ1xeS&#10;oDgc1+/Cy1W+fu46T8ciJuJ/0gPj3Ht5vbiOf2Ld/pbVeDsFgFeQIANsVCY9+fOi623ew5jwnEt+&#10;WkoUV62Uw+ZVVolwWseAmHgveXnrE+Mo+wHTqgFeT4IMsHHLBDmSobYnKdqea9Ij13X7pgS5PzHO&#10;xFh6DPB6PsUaYAfqIDs32KxIfr9b2L5WX1tlzRKA9yBBBtidcfgNvKVSQWsdVVEB3oop1gA70j6w&#10;qz1n/Bv7dQt4tTkP/mifXD0lyG5mAbwTT5AB9iZ+ntGH/cBbaklxL9smAG9EggywUzHwzg8BAt7B&#10;kBkD8JZMsQbYkXFKdU61zk+5Nt0aXiOmVNe8OG9YuXEF8LY8QQbYO9Ot4fXUQ4BNkCAD7FQOxw3L&#10;4TWi7tX615NjdRLg/ZliDbBT0xTrYSkHY226NTxYJMH106pDJsirRBmA9+MJMsDO5WDcoBxeYJUc&#10;A/DeJMgABzAlyQbp8BTjx3CpdQDbYYo1wAEsplvXT7WOIXv7dGvgPqJWZTI8T6cuZfsLwAZ4ggxw&#10;NJ4iw4MNyXEtAdgKT5ABDmB8Upy/FzlWseUpMtyH33cMsH2eIAMcTAzY60C+bBi8w+9FPap1qc7O&#10;yFqldgFskQQZ4ABy2H4yZDfdGu6m1qayWpQAbIop1gAHc366dStNt4afGadVt6KXdQ3A1kiQAQ5s&#10;SpCLv8M28LVMgP+MCXHZlhgDbJsp1gAAAFBIkAEOLp541eXjoz4Ny31gaawrWYasL1kCsF2mWAMc&#10;2GJK9TDFOqZe/+3bQJMJsGnVAPvlCTIAkxzo58AfaKI21CfH6gXArkmQAVjI5Dg/nVc6wJFNdWCV&#10;GOee+gGwL6ZYA1CtP8E6pllnabo1R5UJcP58fjVuA7ArniADcNbiCZlppRxQRL1p1QDH4gkyAGfN&#10;H9hV11PpaTJ7NqbCNTnO7VgkygC75wkyAF/KnKCVEgSOoybFfZkqAgC7JkEG4FuZGkgUOALTqgGO&#10;yxRrAL41foDX+OFdnzVl7vt1DdszpsKxncnxuA3AMXiCDMC3aqLQNudS4sCOxE8b1z/x9Ljui3GA&#10;I5IgA3C1KTnOsm5IItiBCGOhDHB4plgD8CMXp1tHtpz7dQ3va8yH21PjOTv24BjguDxBBuBHMrFY&#10;LDXBgI2JTDiz4SmY6x4AByVBBuBupp/Z9AiOd9bjM/Nh0QpAMsUagF+rU6rrp1r3MhKQvm+6Na+W&#10;6fBHica8iVPXw42ceQuAI/MEGYBfy+Qiymm6dZbwLsbkuJe5AECQIAPwEFMS0hNlSQjPl7FX/pQN&#10;cQjAd0yxBuDuclp1TrluRUy5jvSk79c13N+UBMfNmRJ3iw+R60+Rg2QZgDVPkAF4mEhAMgmZPsAL&#10;nqA+NY5yTI6LjEnRCMA5EmQAHi6TkciRM11Zpi1wJ3kjpsYaAPyMKdYAPNRiKvUw3ToSmVrGfl/g&#10;J+YEOG63xAT+8qccjFgab8BkzgwA3/EEGYCHitwklzRPt5a5cC8llno41SJWuQDAlSTIALzMNBu2&#10;bMhl+JkWLfnUWPwAcA+mWAPwEn12dRefcB1FKSPbibIehaU/vayzEEqcLD78bdiWLANwC0+QAXiJ&#10;+tSvL3W/rqQ1XKHHySI5LmIvFwC4hQQZgLdSk5uS+NRER8JMkUlvxoOoAOBRTLEG4K2Mn2xdnZlu&#10;ber1/mVSXG+WREz0myZRJokyAPfmCTIA7yUSoEiGMhGaEiLp0PHMMTBGQS4AcG8SZADe1pwURcLc&#10;y77P/rRrW5ZMiMvKlQbgmUyxBuBtLaZSD1OvI2lquzH9+qOu2x5bc/lTqefUeDoEAA8mQQZgExbJ&#10;b/+55Fh91rxKgrxVNUHuT4zHPHhOlAHgeSTIAGxOz4erfHoc6taZZHnc5jUWyW+WPQle7wPAq0iQ&#10;AdicRcI7JMSRXtW9eMIcyZZk+aXGdDe2635el1JO+928BQCvIUEGYNMWCe8qIW677eeU8+ji/TzU&#10;lPBGMlwuxviEOLc8NQbgnUiQAdiNRfJ7NlluxmnZ6fQI15qS3V5W+YQ4NssS53d63VNjAN6UBBmA&#10;3RuT4zE9rmVfecr8M5nY1ifAng4DsBN+DzIAAAAUniADsHvrJ8i5jueb554WT8cWb2o756Znh/NH&#10;t+Pcs958OjxOiU7rIxf/PQBsiAQZAFbG36scKd6Y/NbtnjTm+8L4nq0Y09dpu3xf8YFa66S47c3H&#10;5L4A7JEEGQBWxsQ3rY9M++W946+UCqf/+n0MKW5Z4istCfG8WeV7VoeLYWveBIDdkCADwMqlBDkT&#10;xnMuHT9reHObsv3Vf/k6X02HvuTcO/MrOf9fmY9KkAHYIwkyANzBxfT2B0+Wv3v9nO/y1JOEd8hs&#10;5bgAsCRBBoA7uCZBPieT11uS49FJInyJBBkALpIgA8CT/DYJvpVEGACuI0EGAACA4v/0EgAAAA5N&#10;ggwAAACFBBkAAAAKCTIAAAAUEmQAAAAoJMgAAABQSJABAACgkCADAABAIUEGAACAQoIMAAAAhQQZ&#10;AAAACgkyAAAAFBJkAAAAKCTIAAAAUEiQAQAAoJAgAwAAQCFBBgAAgEKCDAAAAIUEGQAAAAoJMgAA&#10;ABQSZAAAACgkyAAAAFBIkAEAAKCQIAMAAEAhQQYAAIBCggwAAACFBBkAAAAKCTIAAAAUEmQAAAAo&#10;JMgAAABQSJABAACgkCADAABAIUEGAACAQoIMAAAAhQQZAAAACgkyAAAAFBJkAAAAKCTIAAAAUEiQ&#10;AQAAoJAgAwAAQCFBBgAAgEKCDAAAAIUEGQAAAAoJMgAAABQSZAAAACgkyAAAAFBIkAEAAKCQIAMA&#10;AEAhQQYAAIBCggwAAACFBBkAAAAKCTIAAAAUEmQAAAAoJMgAAABQSJABAACgkCADAABAIUEGAACA&#10;QoIMAAAAhQQZAAAACgkyAAAAFBJkAAAAKCTIAAAAUEiQAQAAoJAgAwAAQCFBBgAAgEKCDAAAAIUE&#10;GQAAAAoJMgAAABQSZAAAACgkyAAAAFBIkAEAAKCQIAMAAEAhQQYAAIBCggwAAACFBBkAAAAKCTIA&#10;AAAUEmQAAAAoJMgAAABQSJABAACgkCADAABAIUEGAACAQoIMAAAAhQQZAAAACgkyAAAAFBJkAAAA&#10;KCTIAAAA8M8///z/AUU0x2pblp/JAAAAAElFTkSuQmCCUEsDBAoAAAAAAAAAIQAolCLXrxQAAK8U&#10;AAAUAAAAZHJzL21lZGlhL2ltYWdlMi5qcGf/2P/gABBKRklGAAEBAQBgAGAAAP/bAEMAAwICAwIC&#10;AwMDAwQDAwQFCAUFBAQFCgcHBggMCgwMCwoLCw0OEhANDhEOCwsQFhARExQVFRUMDxcYFhQYEhQV&#10;FP/bAEMBAwQEBQQFCQUFCRQNCw0UFBQUFBQUFBQUFBQUFBQUFBQUFBQUFBQUFBQUFBQUFBQUFBQU&#10;FBQUFBQUFBQUFBQUFP/AABEIAH8A2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vNf2hfiVP8ACv4X6jrFkF/tKRltLQsMhZXz83vt&#10;UM2O5ArSnB1JKEd2c+IrwwtGdep8MU2/kdjrfjLQPDUiR6vrenaXI4yqXl1HExHqAxFaNhqFrqtr&#10;HdWVzDeW0gyk1vIHRvowODXxR8I/2Vb74yeHz4x8WeIru3fVHaSFVXzZpQCR5jsx7kHAx0AOaraP&#10;/wAJF+yL8arHRptSbUPDGqMjP1WOaFm2byuTtkQjt6ehr03gqcr06dS810sfIxz7FQUMRicNyUJt&#10;Wle7V9m12f8AXn7V4v8A2iNTsfEdxa6TaWv2G2lMZa4VmeXBwTwwwDzj/Ir1/wAD+LIvGvhq11WO&#10;PyTJlZIs52ODgjPcdx7GvL/Fn7Oj6tr9xe6bqMVvbXEhkaKZTmMk5IXA5Hp0rzn9prxdf/Cfwn4f&#10;+HXhe4miudSRpbq7jYrLIhbaEU9gzbs4PRQO5r8/yPD5zWzGpDGP92722tvpbyt/Vz1sTjZ5dSqY&#10;nEaxXTu29Ej6VuPiF4WtNQNhP4k0mG9DbTbyX0SyA+m0tnPtW+rBlDKcg8givkHSf2CxN4YSTUPE&#10;8lv4geLcY4oA1vE5H3Cc5YDoWGPpU37Jvj7xB4X8e6p8LfEkzTfZPNW1DuW8iSI/MiHuhXLD6cda&#10;+8nhaUoSlQnzOO+hxUM4xcK9Olj8P7NVNItO+vZ/18t7fXNFcH8dtUvtF+EXie/028m0++trXzYr&#10;i3ba6MGU8H36H2Jry74c/ERrbxPIdC8W6v4+8PQ6RPe6rJqKZFnMgUxrHL5aDLfONvPTP04/ZfuZ&#10;Vm7JX/DU9evmNPD4mOGktXbqura23dra22Wp9G0VyR8QXVzN4de7trjTHvLtkSGKdHV18lnBcgdO&#10;Og6GpdK8dR6reWlolnIlzILk3EbOP9G8l9h3H3YjHsc15UcZRbs3b5Py/wDkkel7SJ1FFcFZ/Ex9&#10;VtdZS1sYzeWVobqPyrpJo3GSOWHAIIyR6d6e3xFn0zw1ol3qNjHHf6ko2RyXSRRECMOXaQ8KD2HX&#10;JArJZlhmuZS0te9n3t23v0J9tDe53VFc7b65ceKvAz6loi+TeXVq5tllIO2XBABPQ4YdelYPhTU7&#10;bR7i4F/Nr0F6lm08tvq0nmI6pgu8ZBK5HsRwelXLGQUoW+GSvfp/w/kN1FddmegUVwek/Fmy1C01&#10;K4ntvIWzs/t22G4SctHyMHb91+nynpkVP4h8W67pvhO41EaILO6WWFUjkuUkG13UEnGOecY9TnnF&#10;Ssxw0qbqQbaSb0T2Xy020va4vawtdHa0VyOseOLrSpFgXRJLi6iszf3cS3CAQRgkcH+NuG4HpVq2&#10;8XSajr0VhY6e1xAbeG6lummCCOOTdtO3GSflPFa/XKDlyX122f8Al9/brYr2kb2OkooortNAoooo&#10;AKKKKACiiigAryr9pn4d3vxL+E2oadpkZm1K2kS9t4R1lZMgoPcqzY98V6rRWlOo6c1OO6ObFYeG&#10;LoToVNpJr7z40+BP7W2lfD/wbb+FvF2nX8U2mbooLi1jViy7idjqxUqwJI79O2OfL/jJ8VtS+N3j&#10;geJNN0O6OiaHCm2Exl/LjD5LzMvC7icdcYA9Ca+p/jDL8MF8RmPXfClrrWsABp5ooxGy5wQHdSCx&#10;wehzxXofwvfwrceFUbwpp1tpunFislrDCsZV+4cDqcHrznNb0c8y6WJlChrVW6vt3t/Wh8LLJ8fi&#10;qay+tio+zhtZe87bX6aep5V4P/bW8E6v4dnu9cW50TU7ZAXsVjM3nNx/qmA55/vbcfTmvmv4w/FP&#10;Wfjd4uTxVpHh24tLHQYVAmjRpTGiyFg8rAbV5b/65rsf2tPAegeH/jB4ai0zS4LCHVIo5LuG3BRJ&#10;GMzKTtHCkj0x69a+1NC8M6R4V0dNM0rT7bT9OjXAghQKmMck+pPcnk16vtKGDUa9ODbl3e3cwWHz&#10;HOp1cvxVZKNJq7S1k90/K3lb9T520v8Abu8MHwwk2o6NqS66kYD2kAQwvJjqshbIUn1XI965f9lH&#10;w5rfxD+Let/FDVbZrezZpzE+CFknkOCqeqohYf8AfPfNdhqt38F/+Eod28D2tyokw91FAqxMc8sI&#10;gQpH1H4V9FaObFtLtG01YV09olaAW6hY9hGRtA6DFeJQzjL8TGpTwDu9nrt6eXmeth8vxmLxFOpj&#10;68ZxpO6UVa76N/8AAMH4qQ6PP8OvEC+IDONF+yO12bXHm+WOTtz34qHUte0KaPRPC8pnQeJbOdLU&#10;Rpj92kIZyx/hO1h+NM+Mul3eufCnxVYWFvJdXlxp8scMMS7mdivAA7mvL4/hf4m8PeM/Aeowavr3&#10;iAw6dfq/9psjx6fK1qBGAVRdu5sL82fu/Wr5Kc6EvaP+bTvoeviq1alibU6d01BN+TnZ+uj+W7Pb&#10;7vw/b3baUxeRG02USwspHOEKYORyCrGsu40fRdB1q6u5UkFx4hkW0cdVLCNuBj7uQpJPrXn3h3+1&#10;7XQdYnCXl3J9iiSexdbwP52/55Cz8lgCxKxHnHHarWgW98YtP3reXFlb+IUaGR4JkCwtbEblWQlw&#10;m9iMk9+1fG/XYVORqkrvXvb7P/pN15bNbHoe0Ure7/Wx09noOheG4/MbUbvUIpwuiIJJBII1LbRE&#10;NoGMHgk8jnNaE3gC0m0nTrI318H09s2t3vQyxjbt28rgjbxyK4e38MpHpt3py2moef8A8JDGZ1Zp&#10;j+4NwxV1YnH3Tkspz3JrrfDst14c8OeIS0F5cJY3dz9jgk3ySPGACiqTlmBOQOtXh5U5e5UpJRt0&#10;b06tfh6pjhbZx0NDS77Tr7StS0y1v7mQ6dutbidWAmVguSwIHXryB1BrB0v+wY5HvrrUNT1mSbSh&#10;OHvQXK2shxhVRRySOeM8VmeF9A13wvqduLyCKaLVLCSKZrVXLCcFpQ0pPAJMki56ZwPSqEdrqUeg&#10;qba2vIbr/hE44YykTo4lRzuQcZDDI46+lYSxNSUISqU7SV9GnpazWl9dGvmTztpNrU7vTPANjZ6T&#10;dae91eXthc2/2bybhlxHHjGFIUHOO5JPAqb/AIQuKXQ7rS7vU9Qv4Z9uJLiVTJHtIK7SFHQgHkHO&#10;Oa4jXbjUbjx1ZS20F5bmO8tAjRxXLefAwXzGJz5SKMkFSueDUmk6Xq9rcabewf2gNQuZ9Sjn86SR&#10;k2jzTBuVjtUZCY4H61tGvR5nTjRuleO72ul+uz6aplc0b2UTr9W8C2+seU0uo38U4tvsc80Miq1z&#10;F3V/lxySeQB1Nadj4ftNN1Ka9gDJJJbxWpTPyhI923A/4Ef0rzRVkPgOf+yk1kazttv7TFz9p3n5&#10;x523PU/ez5fOOnaug8LwapD4D1oWlxJNct57WClJlMRMY2ovnfORuzgn19q2o4ilKqmqWrjzXTv3&#10;VvXo/N/McZR5vh8ztdS1CDSdPub26fy7a3jaWR8E4UDJOKj0jVF1ixjukt7i2V84juojG/1KmvJm&#10;0uTUNA8R22nw6u9idHXfHdGcM98N2Qu/knGMhflPFes6Lp8Wl6Xb20IkCIv/AC1kZ255OSxJ6muz&#10;C4qriql+W0beut2tHbbQ0hNzfkXaKKK9Y3CiiigAooooAKKKKAPnX4t/CPX7zxddanplq2oWl43m&#10;fuyN0bcZUjPrnB6YpNW8UXP7MfwfuNQvoo59f1O58u0sycpG+3q5B5CgEnHqo96+i6+Yf27/AA5f&#10;ah4J0DWLeNpLTTbt0udv8AlChWPtlNv1YV5OV8P4Ojmf1u7vJvTor7/efN5sp4LB1sVh/jS08rvV&#10;/JXZ5Hb/AAY+L/x+toPGt/eRlnXfZG/uDC7JncphRVwi5PGduevfNel/AP44+J5fGF38MPiGZjqc&#10;iyW0F3Pjz45ApPluw4cFclW65xyQRj0f4S/tEeBNU+HekNda9YaLd2VnFBc2V5MImjZFCnaD95Tj&#10;jbnqB14rwXS9aj+N37YVhrPh6CQ6XZ3EUzXO0jdFAozI3oGKhRnnla+5lzYiNSlXp2jFO2lrHyCp&#10;0cvlhsTgcQ51KkoqSvfmT3bXS3nt6nZ33wO8Ww609nHp/wBojMmFukYCNlz97JPH0PNfTPhTRW8O&#10;+G9O0xpPOe2hWNpB0Ld8e2a1qK/PMtyTDZXUnUotty79F2P0mjh4UW3Hqcd8YNe1Hwv8MfEer6Tc&#10;C11GytGnhlaNZACpBI2njkZHPrXnvhv426p4i1XwNpcyrpmtSajLYa/pzIpO5bV5UdM8hHwGVh7j&#10;JxXq/jfwtF428I6toM07W0WoW7W7TIoLIG7gVzeo/BnRr/xz4W8WB3g1fQojBvjUYuo/LZAH9xuJ&#10;B98emPrKUqShaa11/LQ8zGUcZLEKdCXu+7dX/vXk152+9XXa1/T/ABstvoOlSst5rd7fNMIUhgSO&#10;SQIzbiV3BQAAB1549akk+I9iukaXex2d5M+pBnt7VVQSFVGWY5YKBjHfPIrmPGXg24sdJ0HTLcXd&#10;xY2s88zXdrbmWZN2dsexGVip3nJB/hGetakHgd/FPhnQzqEEOlX2nh1hiNokkYjPygNExYAlVU4y&#10;cGvjI18dzSoxWsYx+/3b6vrrKzbs/kz0VKpdxX9bG1/wnlpP/ZIsrO81BtSgNzCsCp8sYKgltzDG&#10;Cw6Zp1v4ga3bxFK7z362NysYgWJIzGDGjbVYsAw+bO5iO/pU9j4Uhsb/AEu7WXL2Nm9oqpGsasGK&#10;EttUADlOgGOapar4Di1SDWojeSRrqNzDd/6tWEckYQDg8Mp8tcqfeu+SxnLzbvtovs//ACXe/wCp&#10;r+8tf+tv8zS8L+KLXxXYS3NskkXkzNBJHJtJV1wSMqSCMEcgmtisPwn4ZHhezuovtJupLm4a5kfy&#10;ljG4hRgKvAHy1uV6GH9r7KPtvi6msb8q5twoooroKCiiigAooooAKKKKACiiigAooooAKKKKACq2&#10;pabaaxp9xY31tHd2dwhjlgmUMjqRggg9RVmijYTSkrM+ctc/YZ8DanqT3Fnf6tpUDnJtYZEdF/3S&#10;ykj8Sa9a+Gfwi8M/CXS5LPw/ZeU82PPu5m3zzYzjc3oMnAGByeK7Oiumpia1SPJOTaPLw+VYHC1P&#10;bUKSjLvb8u3yCiiiuY9UhvLyKxt2mmbbGpAJxnqQB+pFYcPj7RrjyxHcO7ShTGoibLE/wjj73Yjt&#10;W9NBHcRmOVFkQkEqwyODkfrVNvD+mOpU2FuQTu/1Y67SufrgkZ96AKS+NNKkeKNZmMsrFFj2ENuC&#10;sdp9/lP5j1FEnjTTIY97vMqgKW/csSu5dyg4HUgH8qvR6Fp0ZBWygUjbhtgzwFA59tq/98ilbQ9P&#10;aZZTZQmReA2wcYGB+gpgUpPFFrHGbreHsPISVZFHLbnKD8M4qNfHGkySCOKZ5ZN0ibEQ7sooZhj6&#10;Efr6VoRaPbwzqyRxpAsaRpAqAKu1twI+hx+VOXRbBZTKLOASHOXEYyc5zz+J/OjQmN+pnp400ySZ&#10;YFeQzs4j8ryyGBKlhn2wDz7Go4PHmjzxpIJ2SNkDiR0IXBbb16Hn06VpSaFp8kiyNZw+YvRwoB78&#10;Z9OT+ZoXQdOWZJRZQiRBhSEHy8549OaCjNbx1pCzCPzZCxAbIibABYrk+nIPJq/c61HYw389wrCG&#10;1lWMlAWJBVDn83/IVI2h6fJbvA1nCYXILJsGDjPX8z+Zpf7LikF6k6rNDcSByhHAARVx/wCO5o0J&#10;d7qxQXxlpMk0kS3O545TCdqE/MACcY9Min6Z4s07WJUjtZHcsMnMZXacE4OehwD/AN8mrSaDp0ZU&#10;rY26lQQpEYGAev8AIflRHoOnQ3KXCWUCTocrIqAHO3bn/vnj6UiipdeL9Ms4w8szAGITD92eVK7v&#10;T059qu6fq0GpSTxxb1kgIDrIpUjIyKYvh/TVhWIWUOxVKqCoO0EFSAe3BI+lT2um2tjJI8ECRvIA&#10;HZRy2OmT+J/M0AWaKKKACiiigAooooAKKKKACiiigAooooAKKKKACiiigAooooAKKKKACiiigAoo&#10;ooAKKKKACiiigAooooAKKKKACiiigAooooAKKKKACiiigAooooAKKKKACiiigAooooAKKKKACiii&#10;gAooooAKKKKACiiigAooooA//9lQSwMEFAAGAAgAAAAhAEPjetXdAAAABgEAAA8AAABkcnMvZG93&#10;bnJldi54bWxMj0FLw0AQhe+C/2EZwZvdXWtFYzalFPVUBFtBvE2z0yQ0uxuy2yT9945e9PJgeI/3&#10;vsmXk2vFQH1sgjegZwoE+TLYxlcGPnYvNw8gYkJvsQ2eDJwpwrK4vMgxs2H07zRsUyW4xMcMDdQp&#10;dZmUsazJYZyFjjx7h9A7THz2lbQ9jlzuWnmr1L102HheqLGjdU3lcXtyBl5HHFdz/Txsjof1+Wu3&#10;ePvcaDLm+mpaPYFINKW/MPzgMzoUzLQPJ2+jaA3wI+lX2XtUegFizyGl53cgi1z+xy++AQ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BAi0AFAAGAAgAAAAhAAbt++4VAQAARgIAABMA&#10;AAAAAAAAAAAAAAAAAAAAAFtDb250ZW50X1R5cGVzXS54bWxQSwECLQAUAAYACAAAACEAOP0h/9YA&#10;AACUAQAACwAAAAAAAAAAAAAAAABGAQAAX3JlbHMvLnJlbHNQSwECLQAUAAYACAAAACEAiqBeJjYF&#10;AABbKQAADgAAAAAAAAAAAAAAAABFAgAAZHJzL2Uyb0RvYy54bWxQSwECLQAKAAAAAAAAACEAL/1Q&#10;K1F8AABRfAAAFAAAAAAAAAAAAAAAAACnBwAAZHJzL21lZGlhL2ltYWdlMS5wbmdQSwECLQAKAAAA&#10;AAAAACEAKJQi168UAACvFAAAFAAAAAAAAAAAAAAAAAAqhAAAZHJzL21lZGlhL2ltYWdlMi5qcGdQ&#10;SwECLQAUAAYACAAAACEAQ+N61d0AAAAGAQAADwAAAAAAAAAAAAAAAAALmQAAZHJzL2Rvd25yZXYu&#10;eG1sUEsBAi0AFAAGAAgAAAAhAOZ79zTHAAAApQEAABkAAAAAAAAAAAAAAAAAFZoAAGRycy9fcmVs&#10;cy9lMm9Eb2MueG1sLnJlbHNQSwUGAAAAAAcABwC+AQAAE5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top:12800;width:57226;height:5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qwwwAAANoAAAAPAAAAZHJzL2Rvd25yZXYueG1sRI9BTwIx&#10;FITvJvyH5pFwky4c0KwUohCRiwcXPXh72T53V7eva/uA+u+tCYnHycx8k1muk+vViULsPBuYTQtQ&#10;xLW3HTcGXg+P17egoiBb7D2TgR+KsF6NrpZYWn/mFzpV0qgM4ViigVZkKLWOdUsO49QPxNn78MGh&#10;ZBkabQOeM9z1el4UC+2w47zQ4kCbluqv6ugMxP5pFw5J3j/3c3n7Ts+bB9xWxkzG6f4OlFCS//Cl&#10;vbcGbuDvSr4BevULAAD//wMAUEsBAi0AFAAGAAgAAAAhANvh9svuAAAAhQEAABMAAAAAAAAAAAAA&#10;AAAAAAAAAFtDb250ZW50X1R5cGVzXS54bWxQSwECLQAUAAYACAAAACEAWvQsW78AAAAVAQAACwAA&#10;AAAAAAAAAAAAAAAfAQAAX3JlbHMvLnJlbHNQSwECLQAUAAYACAAAACEAqxEKsMMAAADaAAAADwAA&#10;AAAAAAAAAAAAAAAHAgAAZHJzL2Rvd25yZXYueG1sUEsFBgAAAAADAAMAtwAAAPcCAAAAAA==&#10;">
                  <v:imagedata r:id="rId9" o:title=""/>
                </v:shape>
                <v:rect id="Rectangle 12" o:spid="_x0000_s1028" style="position:absolute;left:43443;top:16118;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BD68A3D" w14:textId="77777777" w:rsidR="007912E7" w:rsidRDefault="00EE40F5">
                        <w:pPr>
                          <w:spacing w:after="160" w:line="259" w:lineRule="auto"/>
                          <w:ind w:left="0" w:firstLine="0"/>
                        </w:pPr>
                        <w:r>
                          <w:t xml:space="preserve"> </w:t>
                        </w:r>
                      </w:p>
                    </w:txbxContent>
                  </v:textbox>
                </v:rect>
                <v:rect id="Rectangle 13" o:spid="_x0000_s1029" style="position:absolute;top:18297;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0E64EB3" w14:textId="77777777" w:rsidR="007912E7" w:rsidRDefault="00EE40F5">
                        <w:pPr>
                          <w:spacing w:after="160" w:line="259" w:lineRule="auto"/>
                          <w:ind w:left="0" w:firstLine="0"/>
                        </w:pPr>
                        <w:r>
                          <w:t xml:space="preserve"> </w:t>
                        </w:r>
                      </w:p>
                    </w:txbxContent>
                  </v:textbox>
                </v:rect>
                <v:rect id="Rectangle 14" o:spid="_x0000_s1030" style="position:absolute;top:20781;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DFE287E" w14:textId="77777777" w:rsidR="007912E7" w:rsidRDefault="00EE40F5">
                        <w:pPr>
                          <w:spacing w:after="160" w:line="259" w:lineRule="auto"/>
                          <w:ind w:left="0" w:firstLine="0"/>
                        </w:pPr>
                        <w:r>
                          <w:t xml:space="preserve"> </w:t>
                        </w:r>
                      </w:p>
                    </w:txbxContent>
                  </v:textbox>
                </v:rect>
                <v:rect id="Rectangle 15" o:spid="_x0000_s1031" style="position:absolute;top:23280;width:488;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D333864" w14:textId="77777777" w:rsidR="007912E7" w:rsidRDefault="00EE40F5">
                        <w:pPr>
                          <w:spacing w:after="160" w:line="259" w:lineRule="auto"/>
                          <w:ind w:left="0" w:firstLine="0"/>
                        </w:pPr>
                        <w:r>
                          <w:t xml:space="preserve"> </w:t>
                        </w:r>
                      </w:p>
                    </w:txbxContent>
                  </v:textbox>
                </v:rect>
                <v:rect id="Rectangle 16" o:spid="_x0000_s1032" style="position:absolute;top:25764;width:488;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7D423B7" w14:textId="77777777" w:rsidR="007912E7" w:rsidRDefault="00EE40F5">
                        <w:pPr>
                          <w:spacing w:after="160" w:line="259" w:lineRule="auto"/>
                          <w:ind w:left="0" w:firstLine="0"/>
                        </w:pPr>
                        <w:r>
                          <w:t xml:space="preserve"> </w:t>
                        </w:r>
                      </w:p>
                    </w:txbxContent>
                  </v:textbox>
                </v:rect>
                <v:rect id="Rectangle 17" o:spid="_x0000_s1033" style="position:absolute;top:28264;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F0CF7EE" w14:textId="77777777" w:rsidR="007912E7" w:rsidRDefault="00EE40F5">
                        <w:pPr>
                          <w:spacing w:after="160" w:line="259" w:lineRule="auto"/>
                          <w:ind w:left="0" w:firstLine="0"/>
                        </w:pPr>
                        <w:r>
                          <w:t xml:space="preserve"> </w:t>
                        </w:r>
                      </w:p>
                    </w:txbxContent>
                  </v:textbox>
                </v:rect>
                <v:rect id="Rectangle 18" o:spid="_x0000_s1034" style="position:absolute;left:6750;top:32622;width:489;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01D8D93" w14:textId="77777777" w:rsidR="007912E7" w:rsidRDefault="00EE40F5">
                        <w:pPr>
                          <w:spacing w:after="160" w:line="259" w:lineRule="auto"/>
                          <w:ind w:left="0" w:firstLine="0"/>
                        </w:pPr>
                        <w:r>
                          <w:t xml:space="preserve"> </w:t>
                        </w:r>
                      </w:p>
                    </w:txbxContent>
                  </v:textbox>
                </v:rect>
                <v:rect id="Rectangle 19" o:spid="_x0000_s1035" style="position:absolute;left:11322;top:31089;width:53301;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177170D" w14:textId="77777777" w:rsidR="007912E7" w:rsidRDefault="00EE40F5">
                        <w:pPr>
                          <w:spacing w:after="160" w:line="259" w:lineRule="auto"/>
                          <w:ind w:left="0" w:firstLine="0"/>
                        </w:pPr>
                        <w:r>
                          <w:rPr>
                            <w:b/>
                            <w:sz w:val="56"/>
                          </w:rPr>
                          <w:t xml:space="preserve">Private Sector Health </w:t>
                        </w:r>
                      </w:p>
                    </w:txbxContent>
                  </v:textbox>
                </v:rect>
                <v:rect id="Rectangle 20" o:spid="_x0000_s1036" style="position:absolute;left:2773;top:35128;width:68772;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625431B" w14:textId="77777777" w:rsidR="007912E7" w:rsidRDefault="00EE40F5">
                        <w:pPr>
                          <w:spacing w:after="160" w:line="259" w:lineRule="auto"/>
                          <w:ind w:left="0" w:firstLine="0"/>
                        </w:pPr>
                        <w:r>
                          <w:rPr>
                            <w:b/>
                            <w:sz w:val="56"/>
                          </w:rPr>
                          <w:t>Alliance of Nigeria (PSHAN)</w:t>
                        </w:r>
                      </w:p>
                    </w:txbxContent>
                  </v:textbox>
                </v:rect>
                <v:rect id="Rectangle 21" o:spid="_x0000_s1037" style="position:absolute;left:54507;top:35128;width:1200;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7DF5CDF" w14:textId="77777777" w:rsidR="007912E7" w:rsidRDefault="00EE40F5">
                        <w:pPr>
                          <w:spacing w:after="160" w:line="259" w:lineRule="auto"/>
                          <w:ind w:left="0" w:firstLine="0"/>
                        </w:pPr>
                        <w:r>
                          <w:rPr>
                            <w:b/>
                            <w:sz w:val="56"/>
                          </w:rPr>
                          <w:t xml:space="preserve"> </w:t>
                        </w:r>
                      </w:p>
                    </w:txbxContent>
                  </v:textbox>
                </v:rect>
                <v:rect id="Rectangle 22" o:spid="_x0000_s1038" style="position:absolute;left:28641;top:39605;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F740E7F" w14:textId="77777777" w:rsidR="007912E7" w:rsidRDefault="00EE40F5">
                        <w:pPr>
                          <w:spacing w:after="160" w:line="259" w:lineRule="auto"/>
                          <w:ind w:left="0" w:firstLine="0"/>
                        </w:pPr>
                        <w:r>
                          <w:t xml:space="preserve"> </w:t>
                        </w:r>
                      </w:p>
                    </w:txbxContent>
                  </v:textbox>
                </v:rect>
                <v:rect id="Rectangle 23" o:spid="_x0000_s1039" style="position:absolute;left:28641;top:42104;width:489;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D6F4AE0" w14:textId="77777777" w:rsidR="007912E7" w:rsidRDefault="00EE40F5">
                        <w:pPr>
                          <w:spacing w:after="160" w:line="259" w:lineRule="auto"/>
                          <w:ind w:left="0" w:firstLine="0"/>
                        </w:pPr>
                        <w:r>
                          <w:t xml:space="preserve"> </w:t>
                        </w:r>
                      </w:p>
                    </w:txbxContent>
                  </v:textbox>
                </v:rect>
                <v:rect id="Rectangle 24" o:spid="_x0000_s1040" style="position:absolute;left:28641;top:44588;width:489;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23A73A2" w14:textId="77777777" w:rsidR="007912E7" w:rsidRDefault="00EE40F5">
                        <w:pPr>
                          <w:spacing w:after="160" w:line="259" w:lineRule="auto"/>
                          <w:ind w:left="0" w:firstLine="0"/>
                        </w:pPr>
                        <w:r>
                          <w:t xml:space="preserve"> </w:t>
                        </w:r>
                      </w:p>
                    </w:txbxContent>
                  </v:textbox>
                </v:rect>
                <v:rect id="Rectangle 25" o:spid="_x0000_s1041" style="position:absolute;left:28641;top:47088;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B3B44FC" w14:textId="77777777" w:rsidR="007912E7" w:rsidRDefault="00EE40F5">
                        <w:pPr>
                          <w:spacing w:after="160" w:line="259" w:lineRule="auto"/>
                          <w:ind w:left="0" w:firstLine="0"/>
                        </w:pPr>
                        <w:r>
                          <w:t xml:space="preserve"> </w:t>
                        </w:r>
                      </w:p>
                    </w:txbxContent>
                  </v:textbox>
                </v:rect>
                <v:rect id="Rectangle 26" o:spid="_x0000_s1042" style="position:absolute;left:28641;top:49572;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FEAA4E1" w14:textId="77777777" w:rsidR="007912E7" w:rsidRDefault="00EE40F5">
                        <w:pPr>
                          <w:spacing w:after="160" w:line="259" w:lineRule="auto"/>
                          <w:ind w:left="0" w:firstLine="0"/>
                        </w:pPr>
                        <w:r>
                          <w:t xml:space="preserve"> </w:t>
                        </w:r>
                      </w:p>
                    </w:txbxContent>
                  </v:textbox>
                </v:rect>
                <v:rect id="Rectangle 27" o:spid="_x0000_s1043" style="position:absolute;left:28641;top:52071;width:489;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BAE8742" w14:textId="77777777" w:rsidR="007912E7" w:rsidRDefault="00EE40F5">
                        <w:pPr>
                          <w:spacing w:after="160" w:line="259" w:lineRule="auto"/>
                          <w:ind w:left="0" w:firstLine="0"/>
                        </w:pPr>
                        <w:r>
                          <w:t xml:space="preserve"> </w:t>
                        </w:r>
                      </w:p>
                    </w:txbxContent>
                  </v:textbox>
                </v:rect>
                <v:rect id="Rectangle 28" o:spid="_x0000_s1044" style="position:absolute;left:28641;top:54571;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D83D5E4" w14:textId="77777777" w:rsidR="007912E7" w:rsidRDefault="00EE40F5">
                        <w:pPr>
                          <w:spacing w:after="160" w:line="259" w:lineRule="auto"/>
                          <w:ind w:left="0" w:firstLine="0"/>
                        </w:pPr>
                        <w:r>
                          <w:t xml:space="preserve"> </w:t>
                        </w:r>
                      </w:p>
                    </w:txbxContent>
                  </v:textbox>
                </v:rect>
                <v:rect id="Rectangle 29" o:spid="_x0000_s1045" style="position:absolute;left:8229;top:57385;width:54250;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C7FFD60" w14:textId="77777777" w:rsidR="007912E7" w:rsidRDefault="00EE40F5">
                        <w:pPr>
                          <w:spacing w:after="160" w:line="259" w:lineRule="auto"/>
                          <w:ind w:left="0" w:firstLine="0"/>
                        </w:pPr>
                        <w:r>
                          <w:rPr>
                            <w:b/>
                            <w:sz w:val="56"/>
                          </w:rPr>
                          <w:t>Whistleblowing Policy</w:t>
                        </w:r>
                      </w:p>
                    </w:txbxContent>
                  </v:textbox>
                </v:rect>
                <v:rect id="Rectangle 30" o:spid="_x0000_s1046" style="position:absolute;left:49051;top:57385;width:1200;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3F8E416" w14:textId="77777777" w:rsidR="007912E7" w:rsidRDefault="00EE40F5">
                        <w:pPr>
                          <w:spacing w:after="160" w:line="259" w:lineRule="auto"/>
                          <w:ind w:left="0" w:firstLine="0"/>
                        </w:pPr>
                        <w:r>
                          <w:rPr>
                            <w:b/>
                            <w:sz w:val="56"/>
                          </w:rPr>
                          <w:t xml:space="preserve"> </w:t>
                        </w:r>
                      </w:p>
                    </w:txbxContent>
                  </v:textbox>
                </v:rect>
                <v:shape id="Picture 39" o:spid="_x0000_s1047" type="#_x0000_t75" style="position:absolute;left:13833;width:29604;height:17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v43xgAAANsAAAAPAAAAZHJzL2Rvd25yZXYueG1sRI9Pa8JA&#10;FMTvBb/D8gRvdVMt/kldRRStJ8FUwd4e2dckmH0bs1tN+um7BaHHYWZ+w8wWjSnFjWpXWFbw0o9A&#10;EKdWF5wpOH5snicgnEfWWFomBS05WMw7TzOMtb3zgW6Jz0SAsItRQe59FUvp0pwMur6tiIP3ZWuD&#10;Psg6k7rGe4CbUg6iaCQNFhwWcqxolVN6Sb6NguT15/T+OR3QepuM2/12OGrPl6tSvW6zfAPhqfH/&#10;4Ud7pxUMp/D3JfwAOf8FAAD//wMAUEsBAi0AFAAGAAgAAAAhANvh9svuAAAAhQEAABMAAAAAAAAA&#10;AAAAAAAAAAAAAFtDb250ZW50X1R5cGVzXS54bWxQSwECLQAUAAYACAAAACEAWvQsW78AAAAVAQAA&#10;CwAAAAAAAAAAAAAAAAAfAQAAX3JlbHMvLnJlbHNQSwECLQAUAAYACAAAACEA+y7+N8YAAADbAAAA&#10;DwAAAAAAAAAAAAAAAAAHAgAAZHJzL2Rvd25yZXYueG1sUEsFBgAAAAADAAMAtwAAAPoCAAAAAA==&#10;">
                  <v:imagedata r:id="rId10" o:title=""/>
                </v:shape>
                <w10:anchorlock/>
              </v:group>
            </w:pict>
          </mc:Fallback>
        </mc:AlternateContent>
      </w:r>
    </w:p>
    <w:p w14:paraId="0AC5C069" w14:textId="77777777" w:rsidR="007912E7" w:rsidRDefault="00EE40F5">
      <w:pPr>
        <w:spacing w:after="96" w:line="259" w:lineRule="auto"/>
        <w:ind w:left="0" w:firstLine="0"/>
        <w:jc w:val="both"/>
      </w:pPr>
      <w:r>
        <w:t xml:space="preserve"> </w:t>
      </w:r>
    </w:p>
    <w:p w14:paraId="5F7320EF" w14:textId="77777777" w:rsidR="007912E7" w:rsidRDefault="00EE40F5">
      <w:pPr>
        <w:spacing w:after="94" w:line="259" w:lineRule="auto"/>
        <w:ind w:left="0" w:firstLine="0"/>
        <w:jc w:val="both"/>
      </w:pPr>
      <w:r>
        <w:t xml:space="preserve"> </w:t>
      </w:r>
    </w:p>
    <w:p w14:paraId="5EC351C8" w14:textId="77777777" w:rsidR="007912E7" w:rsidRDefault="00EE40F5">
      <w:pPr>
        <w:spacing w:after="96" w:line="259" w:lineRule="auto"/>
        <w:ind w:left="0" w:firstLine="0"/>
        <w:jc w:val="both"/>
      </w:pPr>
      <w:r>
        <w:t xml:space="preserve"> </w:t>
      </w:r>
    </w:p>
    <w:p w14:paraId="06254126" w14:textId="77777777" w:rsidR="007912E7" w:rsidRDefault="00EE40F5">
      <w:pPr>
        <w:spacing w:after="96" w:line="259" w:lineRule="auto"/>
        <w:ind w:left="0" w:firstLine="0"/>
        <w:jc w:val="both"/>
      </w:pPr>
      <w:r>
        <w:t xml:space="preserve"> </w:t>
      </w:r>
    </w:p>
    <w:p w14:paraId="5E40F9F6" w14:textId="77777777" w:rsidR="007912E7" w:rsidRDefault="00EE40F5">
      <w:pPr>
        <w:spacing w:after="94" w:line="259" w:lineRule="auto"/>
        <w:ind w:left="0" w:firstLine="0"/>
        <w:jc w:val="both"/>
      </w:pPr>
      <w:r>
        <w:t xml:space="preserve"> </w:t>
      </w:r>
    </w:p>
    <w:p w14:paraId="7DC2442E" w14:textId="77777777" w:rsidR="007912E7" w:rsidRDefault="00EE40F5">
      <w:pPr>
        <w:spacing w:after="1148" w:line="259" w:lineRule="auto"/>
        <w:ind w:left="0" w:firstLine="0"/>
        <w:jc w:val="both"/>
      </w:pPr>
      <w:r>
        <w:t xml:space="preserve"> </w:t>
      </w:r>
    </w:p>
    <w:p w14:paraId="20BE958B" w14:textId="77777777" w:rsidR="007912E7" w:rsidRDefault="00EE40F5">
      <w:pPr>
        <w:spacing w:after="0" w:line="259" w:lineRule="auto"/>
        <w:ind w:left="0" w:firstLine="0"/>
        <w:jc w:val="both"/>
      </w:pPr>
      <w:r>
        <w:rPr>
          <w:rFonts w:ascii="Calibri" w:eastAsia="Calibri" w:hAnsi="Calibri" w:cs="Calibri"/>
        </w:rPr>
        <w:lastRenderedPageBreak/>
        <w:t xml:space="preserve"> </w:t>
      </w:r>
    </w:p>
    <w:p w14:paraId="4A7BC0A6" w14:textId="77777777" w:rsidR="007912E7" w:rsidRDefault="00EE40F5">
      <w:pPr>
        <w:pStyle w:val="Heading1"/>
        <w:ind w:left="417" w:hanging="432"/>
      </w:pPr>
      <w:r>
        <w:t xml:space="preserve">Overview </w:t>
      </w:r>
    </w:p>
    <w:p w14:paraId="089A8144" w14:textId="77777777" w:rsidR="007912E7" w:rsidRDefault="00EE40F5">
      <w:pPr>
        <w:ind w:left="-5"/>
      </w:pPr>
      <w:r>
        <w:t xml:space="preserve">PSHAN seeks to conduct its business honestly and with integrity, expecting that all members of staff will maintain these same standards of business conduct while reporting any wrongdoing that falls short of the Alliance’s fundamental principles. It is the responsibility of all employees, </w:t>
      </w:r>
      <w:proofErr w:type="gramStart"/>
      <w:r>
        <w:t>contractors</w:t>
      </w:r>
      <w:proofErr w:type="gramEnd"/>
      <w:r>
        <w:t xml:space="preserve"> and other relevant stakeholders to raise any concerns that they might have about malpractices in the workplace. </w:t>
      </w:r>
    </w:p>
    <w:p w14:paraId="2A5DC2D4" w14:textId="77777777" w:rsidR="007912E7" w:rsidRDefault="00EE40F5">
      <w:pPr>
        <w:ind w:left="-5"/>
      </w:pPr>
      <w:r>
        <w:t xml:space="preserve">In furtherance of this, the Alliance seeks to provide a channel for its employees and relevant stakeholders to raise these concerns in a confidential manner, enabling due investigation. This Whistleblowing Policy has been developed to provide such a platform. </w:t>
      </w:r>
    </w:p>
    <w:p w14:paraId="6A081089" w14:textId="77777777" w:rsidR="007912E7" w:rsidRDefault="00EE40F5">
      <w:pPr>
        <w:ind w:left="-5"/>
      </w:pPr>
      <w:proofErr w:type="gramStart"/>
      <w:r>
        <w:t>For the purpose of</w:t>
      </w:r>
      <w:proofErr w:type="gramEnd"/>
      <w:r>
        <w:t xml:space="preserve"> this policy, whistleblowing is the act of reporting perceived unethical conduct or wrongdoing of employees, management, directors, and other stakeholders by an employee or other persons to appropriate authorities. The purpose of the Policy is to encourage employees to disclose any malpractices or misconduct which they observe. More so, it is important to highlight the fact that persons who report allegations of malpractice will be protected, as confidentiality is key to the effective implementation of a whistle blowing program. </w:t>
      </w:r>
    </w:p>
    <w:p w14:paraId="526F4996" w14:textId="77777777" w:rsidR="007912E7" w:rsidRDefault="00EE40F5">
      <w:pPr>
        <w:ind w:left="-5"/>
      </w:pPr>
      <w:r>
        <w:t xml:space="preserve">In addition, this policy document reinforces the value that PSHAN places on staff to be honest and respected members of their individual professions. It provides a method of properly addressing bona fide concerns that individuals within the Alliance might have, while also offering whistle-blowers protection from victimization, </w:t>
      </w:r>
      <w:proofErr w:type="gramStart"/>
      <w:r>
        <w:t>harassment</w:t>
      </w:r>
      <w:proofErr w:type="gramEnd"/>
      <w:r>
        <w:t xml:space="preserve"> or disciplinary proceedings. </w:t>
      </w:r>
    </w:p>
    <w:p w14:paraId="1266D5F6" w14:textId="77777777" w:rsidR="007912E7" w:rsidRDefault="00EE40F5">
      <w:pPr>
        <w:spacing w:after="186"/>
        <w:ind w:left="-5"/>
      </w:pPr>
      <w:r>
        <w:t xml:space="preserve">All employees are encouraged to raise genuine concerns about misconduct, malpractice, and unethical behaviour in good faith, at the earliest opportunity, and in an appropriate manner. </w:t>
      </w:r>
    </w:p>
    <w:p w14:paraId="0E2B0960" w14:textId="77777777" w:rsidR="007912E7" w:rsidRDefault="00EE40F5">
      <w:pPr>
        <w:pStyle w:val="Heading1"/>
        <w:ind w:left="417" w:hanging="432"/>
      </w:pPr>
      <w:r>
        <w:t xml:space="preserve">Objectives </w:t>
      </w:r>
    </w:p>
    <w:p w14:paraId="24135489" w14:textId="77777777" w:rsidR="007912E7" w:rsidRDefault="00EE40F5">
      <w:pPr>
        <w:spacing w:after="143"/>
        <w:ind w:left="-5"/>
      </w:pPr>
      <w:r>
        <w:t xml:space="preserve">This policy has been developed to: </w:t>
      </w:r>
    </w:p>
    <w:p w14:paraId="149EC924" w14:textId="77777777" w:rsidR="007912E7" w:rsidRDefault="00EE40F5">
      <w:pPr>
        <w:numPr>
          <w:ilvl w:val="0"/>
          <w:numId w:val="1"/>
        </w:numPr>
        <w:spacing w:after="139"/>
        <w:ind w:hanging="360"/>
      </w:pPr>
      <w:r>
        <w:t xml:space="preserve">Support PSHAN’s corporate philosophy of accountability and </w:t>
      </w:r>
      <w:proofErr w:type="gramStart"/>
      <w:r>
        <w:t>integrity;</w:t>
      </w:r>
      <w:proofErr w:type="gramEnd"/>
      <w:r>
        <w:t xml:space="preserve"> </w:t>
      </w:r>
    </w:p>
    <w:p w14:paraId="2A97147D" w14:textId="77777777" w:rsidR="007912E7" w:rsidRDefault="00EE40F5">
      <w:pPr>
        <w:numPr>
          <w:ilvl w:val="0"/>
          <w:numId w:val="1"/>
        </w:numPr>
        <w:spacing w:after="146"/>
        <w:ind w:hanging="360"/>
      </w:pPr>
      <w:r>
        <w:t xml:space="preserve">Ensure that all employees and stakeholders are encouraged to speak up confidently and report matters which they suspect may involve improper, unethical, or inappropriate conduct within the </w:t>
      </w:r>
      <w:proofErr w:type="gramStart"/>
      <w:r>
        <w:t>Alliance;</w:t>
      </w:r>
      <w:proofErr w:type="gramEnd"/>
      <w:r>
        <w:t xml:space="preserve"> </w:t>
      </w:r>
    </w:p>
    <w:p w14:paraId="00F9D1E9" w14:textId="77777777" w:rsidR="007912E7" w:rsidRDefault="00EE40F5">
      <w:pPr>
        <w:numPr>
          <w:ilvl w:val="0"/>
          <w:numId w:val="1"/>
        </w:numPr>
        <w:spacing w:after="143"/>
        <w:ind w:hanging="360"/>
      </w:pPr>
      <w:r>
        <w:t xml:space="preserve">Encourage all employees to identify and challenge all improper, </w:t>
      </w:r>
      <w:proofErr w:type="gramStart"/>
      <w:r>
        <w:t>unethical</w:t>
      </w:r>
      <w:proofErr w:type="gramEnd"/>
      <w:r>
        <w:t xml:space="preserve"> or inappropriate behaviour at all levels of the organization. </w:t>
      </w:r>
    </w:p>
    <w:p w14:paraId="0AF68A99" w14:textId="77777777" w:rsidR="007912E7" w:rsidRDefault="00EE40F5">
      <w:pPr>
        <w:numPr>
          <w:ilvl w:val="0"/>
          <w:numId w:val="1"/>
        </w:numPr>
        <w:spacing w:after="142"/>
        <w:ind w:hanging="360"/>
      </w:pPr>
      <w:r>
        <w:t>Provide clear procedures for reporting and handling such concern(s</w:t>
      </w:r>
      <w:proofErr w:type="gramStart"/>
      <w:r>
        <w:t>);</w:t>
      </w:r>
      <w:proofErr w:type="gramEnd"/>
      <w:r>
        <w:t xml:space="preserve"> </w:t>
      </w:r>
    </w:p>
    <w:p w14:paraId="2F2FD6D7" w14:textId="77777777" w:rsidR="007912E7" w:rsidRDefault="00EE40F5">
      <w:pPr>
        <w:numPr>
          <w:ilvl w:val="0"/>
          <w:numId w:val="1"/>
        </w:numPr>
        <w:spacing w:after="153" w:line="239" w:lineRule="auto"/>
        <w:ind w:hanging="360"/>
      </w:pPr>
      <w:r>
        <w:t xml:space="preserve">Proactively prevent and deter misconduct which could impact the Alliance’s performance and/or damage the </w:t>
      </w:r>
      <w:proofErr w:type="gramStart"/>
      <w:r>
        <w:t>Alliance‘</w:t>
      </w:r>
      <w:proofErr w:type="gramEnd"/>
      <w:r>
        <w:t xml:space="preserve">s reputation; and </w:t>
      </w:r>
    </w:p>
    <w:p w14:paraId="5951D17B" w14:textId="77777777" w:rsidR="007912E7" w:rsidRDefault="00EE40F5">
      <w:pPr>
        <w:numPr>
          <w:ilvl w:val="0"/>
          <w:numId w:val="1"/>
        </w:numPr>
        <w:ind w:hanging="360"/>
      </w:pPr>
      <w:r>
        <w:t xml:space="preserve">Provide assurance that all disclosures made will be handled seriously, treated as confidential, and managed without fear of reprisal in any form. </w:t>
      </w:r>
    </w:p>
    <w:p w14:paraId="32DE35F0" w14:textId="77777777" w:rsidR="007912E7" w:rsidRDefault="00EE40F5">
      <w:pPr>
        <w:pStyle w:val="Heading1"/>
        <w:ind w:left="417" w:hanging="432"/>
      </w:pPr>
      <w:r>
        <w:t xml:space="preserve">Definitions </w:t>
      </w:r>
    </w:p>
    <w:p w14:paraId="11C7F6AE" w14:textId="77777777" w:rsidR="007912E7" w:rsidRDefault="00EE40F5">
      <w:pPr>
        <w:ind w:left="-5"/>
      </w:pPr>
      <w:r>
        <w:rPr>
          <w:b/>
        </w:rPr>
        <w:t>Concern</w:t>
      </w:r>
      <w:r>
        <w:t xml:space="preserve">: a perceived misconduct, malpractice or unethical concern that is subject to investigation by the appropriate authority. </w:t>
      </w:r>
    </w:p>
    <w:p w14:paraId="3F4F376B" w14:textId="77777777" w:rsidR="007912E7" w:rsidRDefault="00EE40F5">
      <w:pPr>
        <w:ind w:left="-5"/>
      </w:pPr>
      <w:r>
        <w:rPr>
          <w:b/>
        </w:rPr>
        <w:lastRenderedPageBreak/>
        <w:t>Corruption</w:t>
      </w:r>
      <w:r>
        <w:t xml:space="preserve">: the offering, giving, receiving, or soliciting, directly or indirectly, anything of value to influence improperly the actions of another party. </w:t>
      </w:r>
    </w:p>
    <w:p w14:paraId="5D0DE547" w14:textId="77777777" w:rsidR="007912E7" w:rsidRDefault="00EE40F5">
      <w:pPr>
        <w:spacing w:after="119" w:line="238" w:lineRule="auto"/>
        <w:ind w:left="-5" w:right="-12"/>
        <w:jc w:val="both"/>
      </w:pPr>
      <w:r>
        <w:rPr>
          <w:b/>
        </w:rPr>
        <w:t>Good Faith</w:t>
      </w:r>
      <w:r>
        <w:t xml:space="preserve">: when a report or concern is made without malice or consideration of personal benefit and the </w:t>
      </w:r>
      <w:proofErr w:type="spellStart"/>
      <w:r>
        <w:t>Whistleblower</w:t>
      </w:r>
      <w:proofErr w:type="spellEnd"/>
      <w:r>
        <w:t xml:space="preserve"> has a reasonable basis to believe that the report is true. A report, however, does not have to be proven to be true to have been made in good faith. Good faith is lacking when the disclosure is known to be malicious or false. </w:t>
      </w:r>
    </w:p>
    <w:p w14:paraId="7921B3B9" w14:textId="77777777" w:rsidR="007912E7" w:rsidRDefault="00EE40F5">
      <w:pPr>
        <w:spacing w:after="119" w:line="238" w:lineRule="auto"/>
        <w:ind w:left="-5" w:right="-12"/>
        <w:jc w:val="both"/>
      </w:pPr>
      <w:r>
        <w:rPr>
          <w:b/>
        </w:rPr>
        <w:t>Fraud</w:t>
      </w:r>
      <w:r>
        <w:t xml:space="preserve">: any act or omission, including a misrepresentation, that knowingly and recklessly misleads, or attempts to mislead a party to obtain financial or other benefit or to avoid an obligation. </w:t>
      </w:r>
    </w:p>
    <w:p w14:paraId="1CF8C5BB" w14:textId="77777777" w:rsidR="007912E7" w:rsidRDefault="00EE40F5">
      <w:pPr>
        <w:spacing w:after="119" w:line="238" w:lineRule="auto"/>
        <w:ind w:left="-5" w:right="-12"/>
        <w:jc w:val="both"/>
      </w:pPr>
      <w:r>
        <w:rPr>
          <w:b/>
        </w:rPr>
        <w:t>Investigation</w:t>
      </w:r>
      <w:r>
        <w:t xml:space="preserve">: a process designed to gather and </w:t>
      </w:r>
      <w:proofErr w:type="spellStart"/>
      <w:r>
        <w:t>analyze</w:t>
      </w:r>
      <w:proofErr w:type="spellEnd"/>
      <w:r>
        <w:t xml:space="preserve"> information </w:t>
      </w:r>
      <w:proofErr w:type="gramStart"/>
      <w:r>
        <w:t>in order to</w:t>
      </w:r>
      <w:proofErr w:type="gramEnd"/>
      <w:r>
        <w:t xml:space="preserve"> determine whether misconduct has occurred and, if so, the party or parties responsible. </w:t>
      </w:r>
    </w:p>
    <w:p w14:paraId="0EC664CA" w14:textId="77777777" w:rsidR="007912E7" w:rsidRDefault="00EE40F5">
      <w:pPr>
        <w:ind w:left="-5"/>
      </w:pPr>
      <w:r>
        <w:rPr>
          <w:b/>
        </w:rPr>
        <w:t>Misconduct</w:t>
      </w:r>
      <w:r>
        <w:t xml:space="preserve">: a failure by a member of staff or other relevant stakeholder to observe the rules of conduct or standards of behaviour as prescribed the Alliance. </w:t>
      </w:r>
    </w:p>
    <w:p w14:paraId="6C15424B" w14:textId="77777777" w:rsidR="007912E7" w:rsidRDefault="00EE40F5">
      <w:pPr>
        <w:ind w:left="-5"/>
      </w:pPr>
      <w:r>
        <w:rPr>
          <w:b/>
        </w:rPr>
        <w:t>Retaliation</w:t>
      </w:r>
      <w:r>
        <w:t xml:space="preserve">: an action or threat of actions which is/are unjustly detrimental to the </w:t>
      </w:r>
      <w:proofErr w:type="spellStart"/>
      <w:r>
        <w:t>whistleblower</w:t>
      </w:r>
      <w:proofErr w:type="spellEnd"/>
      <w:r>
        <w:t xml:space="preserve"> because of his/her report, including, but not limited to harassment, </w:t>
      </w:r>
      <w:proofErr w:type="gramStart"/>
      <w:r>
        <w:t>discrimination</w:t>
      </w:r>
      <w:proofErr w:type="gramEnd"/>
      <w:r>
        <w:t xml:space="preserve"> and acts of vindictiveness, whether direct or indirect. Retaliation could be in the form of victimization or reprisal through dismissal, termination, redundancy, undue influence, duress, withholding of benefits and/or entitlements, or other acts that have a negative impact on the </w:t>
      </w:r>
      <w:proofErr w:type="spellStart"/>
      <w:r>
        <w:t>whistleblower</w:t>
      </w:r>
      <w:proofErr w:type="spellEnd"/>
      <w:r>
        <w:t xml:space="preserve">. </w:t>
      </w:r>
    </w:p>
    <w:p w14:paraId="069D17D5" w14:textId="77777777" w:rsidR="007912E7" w:rsidRDefault="00EE40F5">
      <w:pPr>
        <w:ind w:left="-5"/>
      </w:pPr>
      <w:proofErr w:type="spellStart"/>
      <w:r>
        <w:rPr>
          <w:b/>
        </w:rPr>
        <w:t>Whistleblower</w:t>
      </w:r>
      <w:proofErr w:type="spellEnd"/>
      <w:r>
        <w:t xml:space="preserve">: any person(s) including employees, management, directors, donors, service providers and other stakeholders of the Alliance who reports any form of unethical behaviour or dishonesty to the appropriate authority. </w:t>
      </w:r>
    </w:p>
    <w:p w14:paraId="53A7FF19" w14:textId="77777777" w:rsidR="007912E7" w:rsidRDefault="00EE40F5">
      <w:pPr>
        <w:spacing w:after="187"/>
        <w:ind w:left="-5"/>
      </w:pPr>
      <w:r>
        <w:rPr>
          <w:b/>
        </w:rPr>
        <w:t>Whistleblowing</w:t>
      </w:r>
      <w:r>
        <w:t xml:space="preserve">: the act of reporting an observed/perceived unethical misconduct of employees, management, directors, donors, and other stakeholders of the Alliance by an employee or other person to appropriate authority. It is an early warning system that enables the Alliance to find out when something is going wrong in time to take necessary corrective actions. </w:t>
      </w:r>
    </w:p>
    <w:p w14:paraId="6EF24F2D" w14:textId="77777777" w:rsidR="007912E7" w:rsidRDefault="00EE40F5">
      <w:pPr>
        <w:pStyle w:val="Heading1"/>
        <w:ind w:left="417" w:hanging="432"/>
      </w:pPr>
      <w:r>
        <w:t xml:space="preserve">Appropriate Concerns to Report </w:t>
      </w:r>
    </w:p>
    <w:p w14:paraId="60D45D2B" w14:textId="77777777" w:rsidR="007912E7" w:rsidRDefault="00EE40F5">
      <w:pPr>
        <w:spacing w:after="143"/>
        <w:ind w:left="-5"/>
      </w:pPr>
      <w:r>
        <w:t xml:space="preserve">A genuine concern should be reported if there are reasonable grounds for believing that: </w:t>
      </w:r>
    </w:p>
    <w:p w14:paraId="4E072325" w14:textId="77777777" w:rsidR="007912E7" w:rsidRDefault="00EE40F5">
      <w:pPr>
        <w:numPr>
          <w:ilvl w:val="0"/>
          <w:numId w:val="2"/>
        </w:numPr>
        <w:spacing w:after="146"/>
        <w:ind w:hanging="360"/>
      </w:pPr>
      <w:r>
        <w:t xml:space="preserve">A criminal offence such as fraud, tax evasion, money laundering or financing of terrorism has, is being, or is likely to be committed. </w:t>
      </w:r>
    </w:p>
    <w:p w14:paraId="02DC2B32" w14:textId="77777777" w:rsidR="007912E7" w:rsidRDefault="00EE40F5">
      <w:pPr>
        <w:numPr>
          <w:ilvl w:val="0"/>
          <w:numId w:val="2"/>
        </w:numPr>
        <w:spacing w:after="142"/>
        <w:ind w:hanging="360"/>
      </w:pPr>
      <w:r>
        <w:t xml:space="preserve">A person has failed, is failing, or is likely to fail to comply with their legal obligations, for instance by making misleading or deceitful statements to the authorities, self-dealing, not disclosing related third-party transactions, accepting/giving </w:t>
      </w:r>
      <w:proofErr w:type="gramStart"/>
      <w:r>
        <w:t>bribes</w:t>
      </w:r>
      <w:proofErr w:type="gramEnd"/>
      <w:r>
        <w:t xml:space="preserve"> or kickbacks, aiding or not reporting incidences of money- laundering. </w:t>
      </w:r>
    </w:p>
    <w:p w14:paraId="5371CE17" w14:textId="77777777" w:rsidR="007912E7" w:rsidRDefault="00EE40F5">
      <w:pPr>
        <w:numPr>
          <w:ilvl w:val="0"/>
          <w:numId w:val="2"/>
        </w:numPr>
        <w:spacing w:after="143"/>
        <w:ind w:hanging="360"/>
      </w:pPr>
      <w:r>
        <w:t xml:space="preserve">The health and safety of any individual has been, is being, or is likely to be endangered. </w:t>
      </w:r>
    </w:p>
    <w:p w14:paraId="4FFC39A6" w14:textId="77777777" w:rsidR="007912E7" w:rsidRDefault="00EE40F5">
      <w:pPr>
        <w:numPr>
          <w:ilvl w:val="0"/>
          <w:numId w:val="2"/>
        </w:numPr>
        <w:spacing w:after="146"/>
        <w:ind w:hanging="360"/>
      </w:pPr>
      <w:r>
        <w:t xml:space="preserve">There are offences against the Alliance’s ethics such as corruption, coercive practices intended to impair or harm, or threatening to impair or harm, </w:t>
      </w:r>
      <w:r>
        <w:lastRenderedPageBreak/>
        <w:t xml:space="preserve">directly or indirectly; collusive arrangement between two or more parties designed to achieve an improper purpose. </w:t>
      </w:r>
    </w:p>
    <w:p w14:paraId="1A3C785D" w14:textId="77777777" w:rsidR="007912E7" w:rsidRDefault="00EE40F5">
      <w:pPr>
        <w:numPr>
          <w:ilvl w:val="0"/>
          <w:numId w:val="2"/>
        </w:numPr>
        <w:spacing w:after="143"/>
        <w:ind w:hanging="360"/>
      </w:pPr>
      <w:r>
        <w:t xml:space="preserve">There are cases of bullying, physical/sexual harassment, or general malpractice such as immoral, </w:t>
      </w:r>
      <w:proofErr w:type="gramStart"/>
      <w:r>
        <w:t>illegal</w:t>
      </w:r>
      <w:proofErr w:type="gramEnd"/>
      <w:r>
        <w:t xml:space="preserve"> or unethical conduct. </w:t>
      </w:r>
    </w:p>
    <w:p w14:paraId="1CE24035" w14:textId="77777777" w:rsidR="007912E7" w:rsidRDefault="00EE40F5">
      <w:pPr>
        <w:numPr>
          <w:ilvl w:val="0"/>
          <w:numId w:val="2"/>
        </w:numPr>
        <w:ind w:hanging="360"/>
      </w:pPr>
      <w:r>
        <w:t xml:space="preserve">There is any other activity which undermines the Alliance’s operations and corporate philosophy. </w:t>
      </w:r>
    </w:p>
    <w:p w14:paraId="2EC6027A" w14:textId="77777777" w:rsidR="007912E7" w:rsidRDefault="00EE40F5">
      <w:pPr>
        <w:spacing w:after="187"/>
        <w:ind w:left="-5"/>
      </w:pPr>
      <w:r>
        <w:t xml:space="preserve">In general, this policy covers actions or omissions that are illegal, contrary to policy or established procedure, or outside the scope or any individual’s authority or actions which could damage the Alliance’s reputation and conflicts with the interests of the Alliance. </w:t>
      </w:r>
    </w:p>
    <w:p w14:paraId="7D59D842" w14:textId="77777777" w:rsidR="007912E7" w:rsidRDefault="00EE40F5">
      <w:pPr>
        <w:pStyle w:val="Heading1"/>
        <w:ind w:left="417" w:hanging="432"/>
      </w:pPr>
      <w:r>
        <w:t xml:space="preserve">Whistleblowing Procedure </w:t>
      </w:r>
    </w:p>
    <w:p w14:paraId="7ACA694A" w14:textId="77777777" w:rsidR="007912E7" w:rsidRDefault="00EE40F5">
      <w:pPr>
        <w:spacing w:after="145"/>
        <w:ind w:left="-5"/>
      </w:pPr>
      <w:proofErr w:type="spellStart"/>
      <w:r>
        <w:t>Whistleblower</w:t>
      </w:r>
      <w:proofErr w:type="spellEnd"/>
      <w:r>
        <w:t xml:space="preserve"> reports can be submitted by sending an e-mail to the CEO or the Head of HR as appropriate. Each report must indicate: </w:t>
      </w:r>
    </w:p>
    <w:p w14:paraId="42362BE7" w14:textId="77777777" w:rsidR="007912E7" w:rsidRDefault="00EE40F5">
      <w:pPr>
        <w:numPr>
          <w:ilvl w:val="0"/>
          <w:numId w:val="3"/>
        </w:numPr>
        <w:spacing w:after="142"/>
        <w:ind w:hanging="360"/>
      </w:pPr>
      <w:r>
        <w:t>The date of the issue(s</w:t>
      </w:r>
      <w:proofErr w:type="gramStart"/>
      <w:r>
        <w:t>);</w:t>
      </w:r>
      <w:proofErr w:type="gramEnd"/>
      <w:r>
        <w:t xml:space="preserve"> </w:t>
      </w:r>
    </w:p>
    <w:p w14:paraId="333F05AD" w14:textId="77777777" w:rsidR="007912E7" w:rsidRDefault="00EE40F5">
      <w:pPr>
        <w:numPr>
          <w:ilvl w:val="0"/>
          <w:numId w:val="3"/>
        </w:numPr>
        <w:spacing w:after="139"/>
        <w:ind w:hanging="360"/>
      </w:pPr>
      <w:r>
        <w:t xml:space="preserve">The background and details thereof; and </w:t>
      </w:r>
    </w:p>
    <w:p w14:paraId="13C97FA3" w14:textId="77777777" w:rsidR="007912E7" w:rsidRDefault="00EE40F5">
      <w:pPr>
        <w:numPr>
          <w:ilvl w:val="0"/>
          <w:numId w:val="3"/>
        </w:numPr>
        <w:ind w:hanging="360"/>
      </w:pPr>
      <w:r>
        <w:t xml:space="preserve">Reasons why there is a concern. </w:t>
      </w:r>
    </w:p>
    <w:p w14:paraId="34325620" w14:textId="77777777" w:rsidR="007912E7" w:rsidRDefault="00EE40F5">
      <w:pPr>
        <w:ind w:left="-5"/>
      </w:pPr>
      <w:r>
        <w:t xml:space="preserve">A </w:t>
      </w:r>
      <w:proofErr w:type="spellStart"/>
      <w:r>
        <w:t>whistleblower</w:t>
      </w:r>
      <w:proofErr w:type="spellEnd"/>
      <w:r>
        <w:t xml:space="preserve"> may elect for his/her identity to be disclosed or choose to remain anonymous. A written consent is required for any </w:t>
      </w:r>
      <w:proofErr w:type="spellStart"/>
      <w:r>
        <w:t>whistleblower</w:t>
      </w:r>
      <w:proofErr w:type="spellEnd"/>
      <w:r>
        <w:t xml:space="preserve"> who would prefer a disclosure of his/her identity. </w:t>
      </w:r>
    </w:p>
    <w:p w14:paraId="0A1ECF29" w14:textId="77777777" w:rsidR="007912E7" w:rsidRDefault="00EE40F5">
      <w:pPr>
        <w:spacing w:after="185"/>
        <w:ind w:left="-5"/>
      </w:pPr>
      <w:r>
        <w:t xml:space="preserve">All concerns submitted by external </w:t>
      </w:r>
      <w:proofErr w:type="spellStart"/>
      <w:r>
        <w:t>whistleblowers</w:t>
      </w:r>
      <w:proofErr w:type="spellEnd"/>
      <w:r>
        <w:t xml:space="preserve"> should be forwarded to the CEO, or the Chairman of the Board’s Finance and Governance Committee as appropriate. Disciplinary measures shall be taken against any staff who receives concerns from an external </w:t>
      </w:r>
      <w:proofErr w:type="spellStart"/>
      <w:r>
        <w:t>whistleblower</w:t>
      </w:r>
      <w:proofErr w:type="spellEnd"/>
      <w:r>
        <w:t xml:space="preserve"> and fails to pass same to the appropriate authority. </w:t>
      </w:r>
    </w:p>
    <w:p w14:paraId="5AFE20F3" w14:textId="77777777" w:rsidR="007912E7" w:rsidRDefault="00EE40F5">
      <w:pPr>
        <w:pStyle w:val="Heading1"/>
        <w:spacing w:after="89"/>
        <w:ind w:left="417" w:hanging="432"/>
      </w:pPr>
      <w:r>
        <w:t xml:space="preserve">Roles and Responsibilities </w:t>
      </w:r>
    </w:p>
    <w:p w14:paraId="6242E7F0" w14:textId="77777777" w:rsidR="007912E7" w:rsidRDefault="00EE40F5">
      <w:pPr>
        <w:pStyle w:val="Heading2"/>
        <w:ind w:left="563" w:hanging="578"/>
      </w:pPr>
      <w:proofErr w:type="spellStart"/>
      <w:r>
        <w:t>Whistleblower</w:t>
      </w:r>
      <w:proofErr w:type="spellEnd"/>
      <w:r>
        <w:t xml:space="preserve"> </w:t>
      </w:r>
    </w:p>
    <w:p w14:paraId="3BC8BDFA" w14:textId="77777777" w:rsidR="007912E7" w:rsidRDefault="00EE40F5">
      <w:pPr>
        <w:ind w:left="-5"/>
      </w:pPr>
      <w:proofErr w:type="spellStart"/>
      <w:r>
        <w:t>Whistleblowers</w:t>
      </w:r>
      <w:proofErr w:type="spellEnd"/>
      <w:r>
        <w:t xml:space="preserve"> are expected to act in good faith and should refrain from making false accusations when reporting their concern(s). They must also provide evidence at their disposal to aid investigation of the issues reported. All employees of PSHAN, its directors as well as any other person/company that provides services to the Alliance including contractors, consultants, and vendors are potential </w:t>
      </w:r>
      <w:proofErr w:type="spellStart"/>
      <w:r>
        <w:t>Whistleblowers</w:t>
      </w:r>
      <w:proofErr w:type="spellEnd"/>
      <w:r>
        <w:t xml:space="preserve">. </w:t>
      </w:r>
    </w:p>
    <w:p w14:paraId="1F2CE6DB" w14:textId="77777777" w:rsidR="007912E7" w:rsidRDefault="00EE40F5">
      <w:pPr>
        <w:pStyle w:val="Heading2"/>
        <w:ind w:left="563" w:hanging="578"/>
      </w:pPr>
      <w:r>
        <w:t xml:space="preserve">Suspect </w:t>
      </w:r>
    </w:p>
    <w:p w14:paraId="18A11A88" w14:textId="77777777" w:rsidR="007912E7" w:rsidRDefault="00EE40F5">
      <w:pPr>
        <w:spacing w:after="144"/>
        <w:ind w:left="-5"/>
      </w:pPr>
      <w:r>
        <w:t xml:space="preserve">The suspect has a duty to cooperate with investigators during the period of investigation, including provision of relevant information, documents, or other materials as may be required.  </w:t>
      </w:r>
    </w:p>
    <w:p w14:paraId="77838501" w14:textId="77777777" w:rsidR="007912E7" w:rsidRDefault="00EE40F5">
      <w:pPr>
        <w:pStyle w:val="Heading2"/>
        <w:ind w:left="563" w:hanging="578"/>
      </w:pPr>
      <w:r>
        <w:t xml:space="preserve">CEO </w:t>
      </w:r>
    </w:p>
    <w:p w14:paraId="0B928103" w14:textId="77777777" w:rsidR="007912E7" w:rsidRDefault="00EE40F5">
      <w:pPr>
        <w:ind w:left="-5"/>
      </w:pPr>
      <w:r>
        <w:t xml:space="preserve">The CEO is expected to oversee the investigation of all reports with high professionalism, confidentially, and timeliness. He/she shall act in an independent and unbiased manner during the investigation. </w:t>
      </w:r>
    </w:p>
    <w:p w14:paraId="0E6BF721" w14:textId="77777777" w:rsidR="007912E7" w:rsidRDefault="00EE40F5">
      <w:pPr>
        <w:spacing w:after="140"/>
        <w:ind w:left="-5"/>
      </w:pPr>
      <w:r>
        <w:t xml:space="preserve"> The purposes of an investigation are to:  </w:t>
      </w:r>
    </w:p>
    <w:p w14:paraId="5EF478D0" w14:textId="77777777" w:rsidR="007912E7" w:rsidRDefault="00EE40F5">
      <w:pPr>
        <w:numPr>
          <w:ilvl w:val="0"/>
          <w:numId w:val="4"/>
        </w:numPr>
        <w:spacing w:after="146"/>
        <w:ind w:hanging="360"/>
      </w:pPr>
      <w:r>
        <w:lastRenderedPageBreak/>
        <w:t xml:space="preserve">Establish </w:t>
      </w:r>
      <w:proofErr w:type="gramStart"/>
      <w:r>
        <w:t>whether or not</w:t>
      </w:r>
      <w:proofErr w:type="gramEnd"/>
      <w:r>
        <w:t xml:space="preserve"> wrongdoing has occurred based on the concern(s) raised, and if so to what extent; and  </w:t>
      </w:r>
    </w:p>
    <w:p w14:paraId="63CBBCDF" w14:textId="77777777" w:rsidR="007912E7" w:rsidRDefault="00EE40F5">
      <w:pPr>
        <w:numPr>
          <w:ilvl w:val="0"/>
          <w:numId w:val="4"/>
        </w:numPr>
        <w:spacing w:after="145"/>
        <w:ind w:hanging="360"/>
      </w:pPr>
      <w:r>
        <w:t xml:space="preserve">To minimize the risk of further wrongdoing, prevent any further loss of assets, damage to the Alliance’s reputation and, where possible, protect all sources of evidence. </w:t>
      </w:r>
    </w:p>
    <w:p w14:paraId="1A1993C7" w14:textId="77777777" w:rsidR="007912E7" w:rsidRDefault="00EE40F5">
      <w:pPr>
        <w:pStyle w:val="Heading2"/>
        <w:ind w:left="563" w:hanging="578"/>
      </w:pPr>
      <w:r>
        <w:t xml:space="preserve">Head of HR </w:t>
      </w:r>
    </w:p>
    <w:p w14:paraId="6246E7D2" w14:textId="77777777" w:rsidR="007912E7" w:rsidRDefault="00EE40F5">
      <w:pPr>
        <w:spacing w:after="143"/>
        <w:ind w:left="-5"/>
      </w:pPr>
      <w:r>
        <w:t xml:space="preserve">The Head of Human Resources shall handle the report of investigations that relate to the Alliance’s employees in line with any applicable laid down disciplinary procedures. The head of HR has the responsibility of acknowledging all concern(s) reported and reporting on the progress of investigation to the </w:t>
      </w:r>
      <w:proofErr w:type="spellStart"/>
      <w:r>
        <w:t>Whistleblower</w:t>
      </w:r>
      <w:proofErr w:type="spellEnd"/>
      <w:r>
        <w:t xml:space="preserve">. The Head of HR will also be responsible for the administration as well as periodic reviews/updates of this Policy, as allowed by Board approvals. </w:t>
      </w:r>
    </w:p>
    <w:p w14:paraId="55385BC6" w14:textId="77777777" w:rsidR="007912E7" w:rsidRDefault="00EE40F5">
      <w:pPr>
        <w:pStyle w:val="Heading2"/>
        <w:ind w:left="563" w:hanging="578"/>
      </w:pPr>
      <w:r>
        <w:t xml:space="preserve">Board Finance and Governance Committee </w:t>
      </w:r>
    </w:p>
    <w:p w14:paraId="6E2597C3" w14:textId="77777777" w:rsidR="007912E7" w:rsidRDefault="00EE40F5">
      <w:pPr>
        <w:spacing w:after="187"/>
        <w:ind w:left="-5"/>
      </w:pPr>
      <w:r>
        <w:t xml:space="preserve">The CEO shall make available a periodic report on whistleblowing to all Finance and Governance Committee members, </w:t>
      </w:r>
      <w:proofErr w:type="gramStart"/>
      <w:r>
        <w:t>and also</w:t>
      </w:r>
      <w:proofErr w:type="gramEnd"/>
      <w:r>
        <w:t xml:space="preserve"> treat all whistleblowing concern(s) brought to the attention of the Committee with sensitivity and discretion. </w:t>
      </w:r>
    </w:p>
    <w:p w14:paraId="333C1611" w14:textId="77777777" w:rsidR="007912E7" w:rsidRDefault="00EE40F5">
      <w:pPr>
        <w:pStyle w:val="Heading1"/>
        <w:ind w:left="417" w:hanging="432"/>
      </w:pPr>
      <w:r>
        <w:t xml:space="preserve">Investigation </w:t>
      </w:r>
    </w:p>
    <w:p w14:paraId="23275854" w14:textId="77777777" w:rsidR="007912E7" w:rsidRDefault="00EE40F5">
      <w:pPr>
        <w:ind w:left="-5"/>
      </w:pPr>
      <w:r>
        <w:t xml:space="preserve">Whistleblowing reports will be passed to the CEO who shall, upon receipt and acknowledgement thereof, commence investigation immediately. </w:t>
      </w:r>
    </w:p>
    <w:p w14:paraId="3774534D" w14:textId="77777777" w:rsidR="007912E7" w:rsidRDefault="00EE40F5">
      <w:pPr>
        <w:spacing w:after="11"/>
        <w:ind w:left="-5"/>
      </w:pPr>
      <w:r>
        <w:t xml:space="preserve">If the preliminary investigation shows that the concern falls within the </w:t>
      </w:r>
    </w:p>
    <w:p w14:paraId="04AC8113" w14:textId="77777777" w:rsidR="007912E7" w:rsidRDefault="00EE40F5">
      <w:pPr>
        <w:ind w:left="-5"/>
      </w:pPr>
      <w:r>
        <w:t xml:space="preserve">whistleblowing reportable concerns, then further investigation shall be carried out. If otherwise, or if the concern is outside the reportable misconduct, then the CEO shall refer the matter to appropriate quarters such as the Police or EFCC for further action.  </w:t>
      </w:r>
    </w:p>
    <w:p w14:paraId="68E0700B" w14:textId="77777777" w:rsidR="007912E7" w:rsidRDefault="00EE40F5">
      <w:pPr>
        <w:ind w:left="-5"/>
      </w:pPr>
      <w:r>
        <w:t xml:space="preserve">If the concern raised by the </w:t>
      </w:r>
      <w:proofErr w:type="spellStart"/>
      <w:r>
        <w:t>whistleblower</w:t>
      </w:r>
      <w:proofErr w:type="spellEnd"/>
      <w:r>
        <w:t xml:space="preserve"> is frivolous or unwarranted, the CEO shall ignore such concern and, where necessary, disciplinary measures in line with HR policies shall apply to the staff member(s) or stakeholder(s) who raised the concern out of malice. </w:t>
      </w:r>
    </w:p>
    <w:p w14:paraId="05375467" w14:textId="77777777" w:rsidR="007912E7" w:rsidRDefault="00EE40F5">
      <w:pPr>
        <w:ind w:left="-5"/>
      </w:pPr>
      <w:r>
        <w:t xml:space="preserve">Upon conclusion of an investigation, the CEO shall submit same to Human Resources or the appropriate authority for further action(s) with a copy to the Chairman of the Board’s Finance and Governance Committee. </w:t>
      </w:r>
    </w:p>
    <w:p w14:paraId="36ADB74E" w14:textId="77777777" w:rsidR="007912E7" w:rsidRDefault="00EE40F5">
      <w:pPr>
        <w:ind w:left="-5"/>
      </w:pPr>
      <w:r>
        <w:t xml:space="preserve">All disciplinary actions relating to the report shall follow the </w:t>
      </w:r>
      <w:proofErr w:type="gramStart"/>
      <w:r>
        <w:t>Alliance‘</w:t>
      </w:r>
      <w:proofErr w:type="gramEnd"/>
      <w:r>
        <w:t xml:space="preserve">s disciplinary procedure as contained in the staff hand book where it relates to a member of staff. </w:t>
      </w:r>
    </w:p>
    <w:p w14:paraId="415DF48B" w14:textId="77777777" w:rsidR="007912E7" w:rsidRDefault="00EE40F5">
      <w:pPr>
        <w:ind w:left="-5"/>
      </w:pPr>
      <w:r>
        <w:t xml:space="preserve">If the concern(s) relates to an Executive Director, the matter shall be referred to the Chairman of the Board’s Finance and Governance Committee for further action. </w:t>
      </w:r>
    </w:p>
    <w:p w14:paraId="4C7B3DBB" w14:textId="77777777" w:rsidR="007912E7" w:rsidRDefault="00EE40F5">
      <w:pPr>
        <w:spacing w:after="184"/>
        <w:ind w:left="-5"/>
      </w:pPr>
      <w:r>
        <w:t xml:space="preserve">If the concern(s) relates to an external party (service provider), the Alliance shall immediately review the Service Level Agreement with such service provider, and if </w:t>
      </w:r>
      <w:proofErr w:type="gramStart"/>
      <w:r>
        <w:t>necessary</w:t>
      </w:r>
      <w:proofErr w:type="gramEnd"/>
      <w:r>
        <w:t xml:space="preserve"> terminate the agreement. </w:t>
      </w:r>
    </w:p>
    <w:p w14:paraId="2EFC027B" w14:textId="77777777" w:rsidR="007912E7" w:rsidRDefault="00EE40F5">
      <w:pPr>
        <w:pStyle w:val="Heading1"/>
        <w:ind w:left="417" w:hanging="432"/>
      </w:pPr>
      <w:r>
        <w:t xml:space="preserve">Feedback </w:t>
      </w:r>
    </w:p>
    <w:p w14:paraId="14F7F078" w14:textId="77777777" w:rsidR="007912E7" w:rsidRDefault="00EE40F5">
      <w:pPr>
        <w:spacing w:after="187"/>
        <w:ind w:left="-5"/>
      </w:pPr>
      <w:proofErr w:type="gramStart"/>
      <w:r>
        <w:t>As a general rule</w:t>
      </w:r>
      <w:proofErr w:type="gramEnd"/>
      <w:r>
        <w:t xml:space="preserve">, all </w:t>
      </w:r>
      <w:proofErr w:type="spellStart"/>
      <w:r>
        <w:t>whistleblowers</w:t>
      </w:r>
      <w:proofErr w:type="spellEnd"/>
      <w:r>
        <w:t xml:space="preserve"> will be provided with feedback, subject to any privacy, confidentiality, or other legal considerations. All concerns reported under this policy will be taken seriously. The way a matter is handled will depend on the type of concern raised. </w:t>
      </w:r>
    </w:p>
    <w:p w14:paraId="06D0DF86" w14:textId="77777777" w:rsidR="007912E7" w:rsidRDefault="00EE40F5">
      <w:pPr>
        <w:pStyle w:val="Heading1"/>
        <w:ind w:left="417" w:hanging="432"/>
      </w:pPr>
      <w:r>
        <w:lastRenderedPageBreak/>
        <w:t xml:space="preserve">Confidentiality </w:t>
      </w:r>
    </w:p>
    <w:p w14:paraId="161BC670" w14:textId="77777777" w:rsidR="007912E7" w:rsidRDefault="00EE40F5">
      <w:pPr>
        <w:spacing w:after="186"/>
        <w:ind w:left="-5"/>
      </w:pPr>
      <w:r>
        <w:t xml:space="preserve">Every effort will be made to keep the identity of an individual who makes a disclosure under this Policy confidential. In order not to jeopardize the investigation into the alleged concern, the </w:t>
      </w:r>
      <w:proofErr w:type="spellStart"/>
      <w:r>
        <w:t>Whistleblower</w:t>
      </w:r>
      <w:proofErr w:type="spellEnd"/>
      <w:r>
        <w:t xml:space="preserve"> will also be expected to keep the fact that he/she has raised a concern, the nature of the concern, and the identity of those involved confidential. </w:t>
      </w:r>
    </w:p>
    <w:p w14:paraId="4298775A" w14:textId="77777777" w:rsidR="007912E7" w:rsidRDefault="00EE40F5">
      <w:pPr>
        <w:pStyle w:val="Heading1"/>
        <w:ind w:left="417" w:hanging="432"/>
      </w:pPr>
      <w:r>
        <w:t xml:space="preserve">Protection and Support for </w:t>
      </w:r>
      <w:proofErr w:type="spellStart"/>
      <w:r>
        <w:t>Whistleblowers</w:t>
      </w:r>
      <w:proofErr w:type="spellEnd"/>
      <w:r>
        <w:t xml:space="preserve"> </w:t>
      </w:r>
    </w:p>
    <w:p w14:paraId="6E27882A" w14:textId="77777777" w:rsidR="007912E7" w:rsidRDefault="00EE40F5">
      <w:pPr>
        <w:ind w:left="-5"/>
      </w:pPr>
      <w:r>
        <w:t xml:space="preserve">No member of staff who raised </w:t>
      </w:r>
      <w:proofErr w:type="gramStart"/>
      <w:r>
        <w:t>genuinely-held</w:t>
      </w:r>
      <w:proofErr w:type="gramEnd"/>
      <w:r>
        <w:t xml:space="preserve"> concerns in good faith under this procedure will be dismissed or subjected to any detriment or retaliation as a result of whistleblowing. If you believe that you are being subjected to detriment or retaliation within the workplace </w:t>
      </w:r>
      <w:proofErr w:type="gramStart"/>
      <w:r>
        <w:t>as a result of</w:t>
      </w:r>
      <w:proofErr w:type="gramEnd"/>
      <w:r>
        <w:t xml:space="preserve"> raising concerns under this Policy, you should inform the CEO or the Chairman of the Board’s Finance and Governance Committee immediately. This is without prejudice to the fundamental right of the </w:t>
      </w:r>
      <w:proofErr w:type="spellStart"/>
      <w:r>
        <w:t>whistleblower</w:t>
      </w:r>
      <w:proofErr w:type="spellEnd"/>
      <w:r>
        <w:t xml:space="preserve"> to seek redress in a court of law.</w:t>
      </w:r>
      <w:r>
        <w:rPr>
          <w:b/>
        </w:rPr>
        <w:t xml:space="preserve"> </w:t>
      </w:r>
      <w:r>
        <w:t>Workers who victimize or retaliate against those who have raised concerns under this Policy will be subject to disciplinary action.</w:t>
      </w:r>
      <w:r>
        <w:rPr>
          <w:b/>
        </w:rPr>
        <w:t xml:space="preserve"> </w:t>
      </w:r>
    </w:p>
    <w:p w14:paraId="7D9FB69B" w14:textId="77777777" w:rsidR="007912E7" w:rsidRDefault="00EE40F5">
      <w:pPr>
        <w:spacing w:after="71" w:line="238" w:lineRule="auto"/>
        <w:ind w:left="-5" w:right="674"/>
        <w:jc w:val="both"/>
      </w:pPr>
      <w:r>
        <w:t xml:space="preserve">If an investigation under this Policy concludes that a disclosure has been made maliciously, vexatiously, in bad faith, or with a view to personal gain, the </w:t>
      </w:r>
      <w:proofErr w:type="spellStart"/>
      <w:r>
        <w:t>Whistleblower</w:t>
      </w:r>
      <w:proofErr w:type="spellEnd"/>
      <w:r>
        <w:t xml:space="preserve"> may be subject to disciplinary action. Any such determination is however subject to review by the Board’s Finance and Governance Committee. </w:t>
      </w:r>
      <w:r>
        <w:rPr>
          <w:b/>
          <w:sz w:val="28"/>
        </w:rPr>
        <w:t>11</w:t>
      </w:r>
      <w:r>
        <w:rPr>
          <w:rFonts w:ascii="Arial" w:eastAsia="Arial" w:hAnsi="Arial" w:cs="Arial"/>
          <w:b/>
          <w:sz w:val="28"/>
        </w:rPr>
        <w:t xml:space="preserve"> </w:t>
      </w:r>
      <w:r>
        <w:rPr>
          <w:b/>
          <w:sz w:val="28"/>
        </w:rPr>
        <w:t xml:space="preserve">Rights of Persons Implicated </w:t>
      </w:r>
    </w:p>
    <w:p w14:paraId="732D422E" w14:textId="77777777" w:rsidR="007912E7" w:rsidRDefault="00EE40F5">
      <w:pPr>
        <w:ind w:left="-5"/>
      </w:pPr>
      <w:r>
        <w:t xml:space="preserve">Any PSHAN member of staff implicated by reports of irregularities must be notified in due course of the allegations made against them, provided that this notification does not impede the progress of the procedure for establishing the circumstances of the case. </w:t>
      </w:r>
    </w:p>
    <w:p w14:paraId="2A50D1E1" w14:textId="77777777" w:rsidR="007912E7" w:rsidRDefault="00EE40F5">
      <w:pPr>
        <w:ind w:left="-5"/>
      </w:pPr>
      <w:r>
        <w:t xml:space="preserve">It is important to note also that the fundamental rights of any member of staff implicated by the reported incidents will be respected, whilst ensuring that the procedures provided for are effective. </w:t>
      </w:r>
    </w:p>
    <w:p w14:paraId="79905F41" w14:textId="77777777" w:rsidR="007912E7" w:rsidRDefault="00EE40F5">
      <w:pPr>
        <w:spacing w:after="0" w:line="259" w:lineRule="auto"/>
        <w:ind w:left="0" w:firstLine="0"/>
      </w:pPr>
      <w:r>
        <w:rPr>
          <w:b/>
        </w:rPr>
        <w:t xml:space="preserve"> </w:t>
      </w:r>
    </w:p>
    <w:p w14:paraId="32A33B7F" w14:textId="77777777" w:rsidR="007912E7" w:rsidRDefault="00EE40F5">
      <w:pPr>
        <w:ind w:left="-5"/>
      </w:pPr>
      <w:r>
        <w:rPr>
          <w:b/>
        </w:rPr>
        <w:t>Note</w:t>
      </w:r>
      <w:r>
        <w:t xml:space="preserve">:  Where there is a justifiable need to act outside the guidelines stated in this policy, the CEO is required to report such actions to the Board of Directors at the next Board meeting.  </w:t>
      </w:r>
    </w:p>
    <w:p w14:paraId="3B2E4CC8" w14:textId="77777777" w:rsidR="007912E7" w:rsidRDefault="00EE40F5">
      <w:pPr>
        <w:spacing w:after="94" w:line="259" w:lineRule="auto"/>
        <w:ind w:left="0" w:firstLine="0"/>
      </w:pPr>
      <w:r>
        <w:t xml:space="preserve"> </w:t>
      </w:r>
      <w:r>
        <w:tab/>
        <w:t xml:space="preserve"> </w:t>
      </w:r>
    </w:p>
    <w:p w14:paraId="7A445FBB" w14:textId="77777777" w:rsidR="007912E7" w:rsidRDefault="00EE40F5">
      <w:pPr>
        <w:ind w:left="-5"/>
      </w:pPr>
      <w:r>
        <w:t>Effective Date: This policy manual shall be effective from 1</w:t>
      </w:r>
      <w:r>
        <w:rPr>
          <w:vertAlign w:val="superscript"/>
        </w:rPr>
        <w:t>st</w:t>
      </w:r>
      <w:r>
        <w:t xml:space="preserve"> June 2020. </w:t>
      </w:r>
    </w:p>
    <w:p w14:paraId="2C19894A" w14:textId="77777777" w:rsidR="007912E7" w:rsidRDefault="00EE40F5">
      <w:pPr>
        <w:spacing w:after="96" w:line="259" w:lineRule="auto"/>
        <w:ind w:left="0" w:firstLine="0"/>
      </w:pPr>
      <w:r>
        <w:rPr>
          <w:b/>
        </w:rPr>
        <w:t xml:space="preserve"> </w:t>
      </w:r>
    </w:p>
    <w:p w14:paraId="6AB49533" w14:textId="77777777" w:rsidR="007912E7" w:rsidRDefault="00EE40F5">
      <w:pPr>
        <w:spacing w:after="95" w:line="259" w:lineRule="auto"/>
        <w:ind w:left="0" w:firstLine="0"/>
      </w:pPr>
      <w:r>
        <w:rPr>
          <w:b/>
        </w:rPr>
        <w:t xml:space="preserve"> </w:t>
      </w:r>
    </w:p>
    <w:p w14:paraId="2CCCC402" w14:textId="77777777" w:rsidR="007912E7" w:rsidRDefault="00EE40F5">
      <w:pPr>
        <w:spacing w:after="96" w:line="259" w:lineRule="auto"/>
        <w:ind w:left="-5"/>
      </w:pPr>
      <w:r>
        <w:rPr>
          <w:b/>
        </w:rPr>
        <w:t xml:space="preserve">As approved on behalf of the Board: </w:t>
      </w:r>
    </w:p>
    <w:p w14:paraId="46884B94" w14:textId="77777777" w:rsidR="007912E7" w:rsidRDefault="00EE40F5">
      <w:pPr>
        <w:spacing w:after="96" w:line="259" w:lineRule="auto"/>
        <w:ind w:left="0" w:firstLine="0"/>
      </w:pPr>
      <w:r>
        <w:rPr>
          <w:b/>
        </w:rPr>
        <w:t xml:space="preserve"> </w:t>
      </w:r>
    </w:p>
    <w:p w14:paraId="75C85836" w14:textId="77777777" w:rsidR="007912E7" w:rsidRDefault="00EE40F5">
      <w:pPr>
        <w:spacing w:after="94" w:line="259" w:lineRule="auto"/>
        <w:ind w:left="0" w:firstLine="0"/>
      </w:pPr>
      <w:r>
        <w:rPr>
          <w:b/>
        </w:rPr>
        <w:t xml:space="preserve"> </w:t>
      </w:r>
    </w:p>
    <w:p w14:paraId="21ECFB97" w14:textId="77777777" w:rsidR="007912E7" w:rsidRDefault="00EE40F5">
      <w:pPr>
        <w:spacing w:after="111" w:line="259" w:lineRule="auto"/>
        <w:ind w:left="0" w:firstLine="0"/>
      </w:pPr>
      <w:r>
        <w:rPr>
          <w:b/>
        </w:rPr>
        <w:t xml:space="preserve"> </w:t>
      </w:r>
    </w:p>
    <w:p w14:paraId="1B7C9FF5" w14:textId="77777777" w:rsidR="007912E7" w:rsidRDefault="00EE40F5">
      <w:pPr>
        <w:spacing w:after="116" w:line="259" w:lineRule="auto"/>
        <w:ind w:left="0" w:firstLine="0"/>
      </w:pPr>
      <w:r>
        <w:rPr>
          <w:b/>
        </w:rPr>
        <w:t xml:space="preserve">             </w:t>
      </w:r>
      <w:r>
        <w:rPr>
          <w:b/>
        </w:rPr>
        <w:tab/>
        <w:t xml:space="preserve"> </w:t>
      </w:r>
      <w:r>
        <w:rPr>
          <w:b/>
        </w:rPr>
        <w:tab/>
        <w:t xml:space="preserve"> </w:t>
      </w:r>
    </w:p>
    <w:p w14:paraId="17113427" w14:textId="77777777" w:rsidR="007912E7" w:rsidRDefault="00EE40F5">
      <w:pPr>
        <w:pStyle w:val="Heading2"/>
        <w:numPr>
          <w:ilvl w:val="0"/>
          <w:numId w:val="0"/>
        </w:numPr>
        <w:tabs>
          <w:tab w:val="center" w:pos="4321"/>
          <w:tab w:val="center" w:pos="5041"/>
          <w:tab w:val="center" w:pos="5761"/>
          <w:tab w:val="right" w:pos="9023"/>
        </w:tabs>
        <w:ind w:left="-15"/>
      </w:pPr>
      <w:r>
        <w:t>Chairman of Finance Committee</w:t>
      </w:r>
      <w:r>
        <w:rPr>
          <w:b w:val="0"/>
        </w:rPr>
        <w:t xml:space="preserve"> </w:t>
      </w:r>
      <w:r>
        <w:rPr>
          <w:b w:val="0"/>
        </w:rPr>
        <w:tab/>
        <w:t xml:space="preserve"> </w:t>
      </w:r>
      <w:r>
        <w:rPr>
          <w:b w:val="0"/>
        </w:rPr>
        <w:tab/>
        <w:t xml:space="preserve"> </w:t>
      </w:r>
      <w:r>
        <w:rPr>
          <w:b w:val="0"/>
        </w:rPr>
        <w:tab/>
        <w:t xml:space="preserve"> </w:t>
      </w:r>
      <w:r>
        <w:rPr>
          <w:b w:val="0"/>
        </w:rPr>
        <w:tab/>
      </w:r>
      <w:r>
        <w:t>Board Member/CEO</w:t>
      </w:r>
      <w:r>
        <w:rPr>
          <w:b w:val="0"/>
        </w:rPr>
        <w:t xml:space="preserve"> </w:t>
      </w:r>
    </w:p>
    <w:p w14:paraId="0A0A6DD9" w14:textId="77777777" w:rsidR="007912E7" w:rsidRDefault="00EE40F5">
      <w:pPr>
        <w:spacing w:after="0" w:line="259" w:lineRule="auto"/>
        <w:ind w:left="0" w:firstLine="0"/>
      </w:pPr>
      <w:r>
        <w:t xml:space="preserve"> </w:t>
      </w:r>
    </w:p>
    <w:sectPr w:rsidR="007912E7">
      <w:headerReference w:type="even" r:id="rId11"/>
      <w:headerReference w:type="default" r:id="rId12"/>
      <w:footerReference w:type="even" r:id="rId13"/>
      <w:footerReference w:type="default" r:id="rId14"/>
      <w:headerReference w:type="first" r:id="rId15"/>
      <w:footerReference w:type="first" r:id="rId16"/>
      <w:pgSz w:w="11899" w:h="16841"/>
      <w:pgMar w:top="756" w:right="1436" w:bottom="70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C923" w14:textId="77777777" w:rsidR="00041F46" w:rsidRDefault="00041F46">
      <w:pPr>
        <w:spacing w:after="0" w:line="240" w:lineRule="auto"/>
      </w:pPr>
      <w:r>
        <w:separator/>
      </w:r>
    </w:p>
  </w:endnote>
  <w:endnote w:type="continuationSeparator" w:id="0">
    <w:p w14:paraId="7B531AAF" w14:textId="77777777" w:rsidR="00041F46" w:rsidRDefault="0004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8881" w14:textId="77777777" w:rsidR="007912E7" w:rsidRDefault="00EE40F5">
    <w:pPr>
      <w:tabs>
        <w:tab w:val="center" w:pos="4511"/>
        <w:tab w:val="right" w:pos="9023"/>
      </w:tabs>
      <w:spacing w:after="0" w:line="259" w:lineRule="auto"/>
      <w:ind w:left="0" w:firstLine="0"/>
    </w:pPr>
    <w:r>
      <w:rPr>
        <w:rFonts w:ascii="Times New Roman" w:eastAsia="Times New Roman" w:hAnsi="Times New Roman" w:cs="Times New Roman"/>
        <w:b/>
        <w:sz w:val="32"/>
      </w:rPr>
      <w:t xml:space="preserve">For Internal Use Only </w:t>
    </w:r>
    <w:r>
      <w:rPr>
        <w:rFonts w:ascii="Times New Roman" w:eastAsia="Times New Roman" w:hAnsi="Times New Roman" w:cs="Times New Roman"/>
        <w:b/>
        <w:sz w:val="3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E2B6" w14:textId="77777777" w:rsidR="007912E7" w:rsidRDefault="00EE40F5">
    <w:pPr>
      <w:tabs>
        <w:tab w:val="center" w:pos="4511"/>
        <w:tab w:val="right" w:pos="9023"/>
      </w:tabs>
      <w:spacing w:after="0" w:line="259" w:lineRule="auto"/>
      <w:ind w:left="0" w:firstLine="0"/>
    </w:pPr>
    <w:r>
      <w:rPr>
        <w:rFonts w:ascii="Times New Roman" w:eastAsia="Times New Roman" w:hAnsi="Times New Roman" w:cs="Times New Roman"/>
        <w:b/>
        <w:sz w:val="32"/>
      </w:rPr>
      <w:t xml:space="preserve">For Internal Use Only </w:t>
    </w:r>
    <w:r>
      <w:rPr>
        <w:rFonts w:ascii="Times New Roman" w:eastAsia="Times New Roman" w:hAnsi="Times New Roman" w:cs="Times New Roman"/>
        <w:b/>
        <w:sz w:val="3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43C3" w14:textId="77777777" w:rsidR="007912E7" w:rsidRDefault="007912E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2921" w14:textId="77777777" w:rsidR="00041F46" w:rsidRDefault="00041F46">
      <w:pPr>
        <w:spacing w:after="0" w:line="240" w:lineRule="auto"/>
      </w:pPr>
      <w:r>
        <w:separator/>
      </w:r>
    </w:p>
  </w:footnote>
  <w:footnote w:type="continuationSeparator" w:id="0">
    <w:p w14:paraId="295E0821" w14:textId="77777777" w:rsidR="00041F46" w:rsidRDefault="0004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4596" w14:textId="77777777" w:rsidR="007912E7" w:rsidRDefault="00EE40F5">
    <w:pPr>
      <w:spacing w:after="0" w:line="259" w:lineRule="auto"/>
      <w:ind w:left="0" w:firstLine="0"/>
    </w:pPr>
    <w:r>
      <w:rPr>
        <w:noProof/>
      </w:rPr>
      <w:drawing>
        <wp:anchor distT="0" distB="0" distL="114300" distR="114300" simplePos="0" relativeHeight="251658240" behindDoc="0" locked="0" layoutInCell="1" allowOverlap="0" wp14:anchorId="4A99DF54" wp14:editId="0C1985CA">
          <wp:simplePos x="0" y="0"/>
          <wp:positionH relativeFrom="page">
            <wp:posOffset>914400</wp:posOffset>
          </wp:positionH>
          <wp:positionV relativeFrom="page">
            <wp:posOffset>449580</wp:posOffset>
          </wp:positionV>
          <wp:extent cx="1371600" cy="800100"/>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371600" cy="800100"/>
                  </a:xfrm>
                  <a:prstGeom prst="rect">
                    <a:avLst/>
                  </a:prstGeom>
                </pic:spPr>
              </pic:pic>
            </a:graphicData>
          </a:graphic>
        </wp:anchor>
      </w:drawing>
    </w:r>
    <w:r>
      <w:rPr>
        <w:b/>
        <w:sz w:val="28"/>
      </w:rPr>
      <w:t xml:space="preserve">                                  </w:t>
    </w:r>
    <w:r>
      <w:rPr>
        <w:b/>
        <w:sz w:val="28"/>
        <w:u w:val="single" w:color="000000"/>
      </w:rPr>
      <w:t>Whistleblowing Policy</w:t>
    </w:r>
    <w:r>
      <w:rPr>
        <w:b/>
        <w:sz w:val="28"/>
      </w:rPr>
      <w:t xml:space="preserve"> </w:t>
    </w:r>
  </w:p>
  <w:p w14:paraId="08BA5141" w14:textId="77777777" w:rsidR="007912E7" w:rsidRDefault="00EE40F5">
    <w:pPr>
      <w:spacing w:after="0" w:line="259" w:lineRule="auto"/>
      <w:ind w:left="0" w:firstLine="0"/>
    </w:pPr>
    <w:r>
      <w:rPr>
        <w:b/>
        <w:sz w:val="28"/>
      </w:rPr>
      <w:t xml:space="preserve"> </w:t>
    </w:r>
  </w:p>
  <w:p w14:paraId="6ECBE235" w14:textId="77777777" w:rsidR="007912E7" w:rsidRDefault="00EE40F5">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A2E5BEA" wp14:editId="6F890F6C">
              <wp:simplePos x="0" y="0"/>
              <wp:positionH relativeFrom="page">
                <wp:posOffset>916305</wp:posOffset>
              </wp:positionH>
              <wp:positionV relativeFrom="page">
                <wp:posOffset>3057525</wp:posOffset>
              </wp:positionV>
              <wp:extent cx="5722620" cy="5154930"/>
              <wp:effectExtent l="0" t="0" r="0" b="0"/>
              <wp:wrapNone/>
              <wp:docPr id="6813" name="Group 6813"/>
              <wp:cNvGraphicFramePr/>
              <a:graphic xmlns:a="http://schemas.openxmlformats.org/drawingml/2006/main">
                <a:graphicData uri="http://schemas.microsoft.com/office/word/2010/wordprocessingGroup">
                  <wpg:wgp>
                    <wpg:cNvGrpSpPr/>
                    <wpg:grpSpPr>
                      <a:xfrm>
                        <a:off x="0" y="0"/>
                        <a:ext cx="5722620" cy="5154930"/>
                        <a:chOff x="0" y="0"/>
                        <a:chExt cx="5722620" cy="5154930"/>
                      </a:xfrm>
                    </wpg:grpSpPr>
                    <pic:pic xmlns:pic="http://schemas.openxmlformats.org/drawingml/2006/picture">
                      <pic:nvPicPr>
                        <pic:cNvPr id="6814" name="Picture 6814"/>
                        <pic:cNvPicPr/>
                      </pic:nvPicPr>
                      <pic:blipFill>
                        <a:blip r:embed="rId2"/>
                        <a:stretch>
                          <a:fillRect/>
                        </a:stretch>
                      </pic:blipFill>
                      <pic:spPr>
                        <a:xfrm>
                          <a:off x="0" y="0"/>
                          <a:ext cx="5722620" cy="5154930"/>
                        </a:xfrm>
                        <a:prstGeom prst="rect">
                          <a:avLst/>
                        </a:prstGeom>
                      </pic:spPr>
                    </pic:pic>
                  </wpg:wgp>
                </a:graphicData>
              </a:graphic>
            </wp:anchor>
          </w:drawing>
        </mc:Choice>
        <mc:Fallback xmlns:a="http://schemas.openxmlformats.org/drawingml/2006/main">
          <w:pict>
            <v:group id="Group 6813" style="width:450.6pt;height:405.9pt;position:absolute;z-index:-2147483648;mso-position-horizontal-relative:page;mso-position-horizontal:absolute;margin-left:72.15pt;mso-position-vertical-relative:page;margin-top:240.75pt;" coordsize="57226,51549">
              <v:shape id="Picture 6814" style="position:absolute;width:57226;height:51549;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A7FF" w14:textId="77777777" w:rsidR="007912E7" w:rsidRDefault="00EE40F5">
    <w:pPr>
      <w:spacing w:after="0" w:line="259" w:lineRule="auto"/>
      <w:ind w:left="0" w:firstLine="0"/>
    </w:pPr>
    <w:r>
      <w:rPr>
        <w:noProof/>
      </w:rPr>
      <w:drawing>
        <wp:anchor distT="0" distB="0" distL="114300" distR="114300" simplePos="0" relativeHeight="251660288" behindDoc="0" locked="0" layoutInCell="1" allowOverlap="0" wp14:anchorId="7821A641" wp14:editId="3DF40DEA">
          <wp:simplePos x="0" y="0"/>
          <wp:positionH relativeFrom="page">
            <wp:posOffset>914400</wp:posOffset>
          </wp:positionH>
          <wp:positionV relativeFrom="page">
            <wp:posOffset>449580</wp:posOffset>
          </wp:positionV>
          <wp:extent cx="1371600" cy="800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371600" cy="800100"/>
                  </a:xfrm>
                  <a:prstGeom prst="rect">
                    <a:avLst/>
                  </a:prstGeom>
                </pic:spPr>
              </pic:pic>
            </a:graphicData>
          </a:graphic>
        </wp:anchor>
      </w:drawing>
    </w:r>
    <w:r>
      <w:rPr>
        <w:b/>
        <w:sz w:val="28"/>
      </w:rPr>
      <w:t xml:space="preserve">                                  </w:t>
    </w:r>
    <w:r>
      <w:rPr>
        <w:b/>
        <w:sz w:val="28"/>
        <w:u w:val="single" w:color="000000"/>
      </w:rPr>
      <w:t>Whistleblowing Policy</w:t>
    </w:r>
    <w:r>
      <w:rPr>
        <w:b/>
        <w:sz w:val="28"/>
      </w:rPr>
      <w:t xml:space="preserve"> </w:t>
    </w:r>
  </w:p>
  <w:p w14:paraId="1C07A513" w14:textId="77777777" w:rsidR="007912E7" w:rsidRDefault="00EE40F5">
    <w:pPr>
      <w:spacing w:after="0" w:line="259" w:lineRule="auto"/>
      <w:ind w:left="0" w:firstLine="0"/>
    </w:pPr>
    <w:r>
      <w:rPr>
        <w:b/>
        <w:sz w:val="28"/>
      </w:rPr>
      <w:t xml:space="preserve"> </w:t>
    </w:r>
  </w:p>
  <w:p w14:paraId="6C548FA9" w14:textId="77777777" w:rsidR="007912E7" w:rsidRDefault="00EE40F5">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6C69F0D" wp14:editId="1CD095C8">
              <wp:simplePos x="0" y="0"/>
              <wp:positionH relativeFrom="page">
                <wp:posOffset>916305</wp:posOffset>
              </wp:positionH>
              <wp:positionV relativeFrom="page">
                <wp:posOffset>3057525</wp:posOffset>
              </wp:positionV>
              <wp:extent cx="5722620" cy="5154930"/>
              <wp:effectExtent l="0" t="0" r="0" b="0"/>
              <wp:wrapNone/>
              <wp:docPr id="6784" name="Group 6784"/>
              <wp:cNvGraphicFramePr/>
              <a:graphic xmlns:a="http://schemas.openxmlformats.org/drawingml/2006/main">
                <a:graphicData uri="http://schemas.microsoft.com/office/word/2010/wordprocessingGroup">
                  <wpg:wgp>
                    <wpg:cNvGrpSpPr/>
                    <wpg:grpSpPr>
                      <a:xfrm>
                        <a:off x="0" y="0"/>
                        <a:ext cx="5722620" cy="5154930"/>
                        <a:chOff x="0" y="0"/>
                        <a:chExt cx="5722620" cy="5154930"/>
                      </a:xfrm>
                    </wpg:grpSpPr>
                    <pic:pic xmlns:pic="http://schemas.openxmlformats.org/drawingml/2006/picture">
                      <pic:nvPicPr>
                        <pic:cNvPr id="6785" name="Picture 6785"/>
                        <pic:cNvPicPr/>
                      </pic:nvPicPr>
                      <pic:blipFill>
                        <a:blip r:embed="rId2"/>
                        <a:stretch>
                          <a:fillRect/>
                        </a:stretch>
                      </pic:blipFill>
                      <pic:spPr>
                        <a:xfrm>
                          <a:off x="0" y="0"/>
                          <a:ext cx="5722620" cy="5154930"/>
                        </a:xfrm>
                        <a:prstGeom prst="rect">
                          <a:avLst/>
                        </a:prstGeom>
                      </pic:spPr>
                    </pic:pic>
                  </wpg:wgp>
                </a:graphicData>
              </a:graphic>
            </wp:anchor>
          </w:drawing>
        </mc:Choice>
        <mc:Fallback xmlns:a="http://schemas.openxmlformats.org/drawingml/2006/main">
          <w:pict>
            <v:group id="Group 6784" style="width:450.6pt;height:405.9pt;position:absolute;z-index:-2147483648;mso-position-horizontal-relative:page;mso-position-horizontal:absolute;margin-left:72.15pt;mso-position-vertical-relative:page;margin-top:240.75pt;" coordsize="57226,51549">
              <v:shape id="Picture 6785" style="position:absolute;width:57226;height:51549;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E793" w14:textId="77777777" w:rsidR="007912E7" w:rsidRDefault="00EE40F5">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090EEE41" wp14:editId="1CD6E9DD">
              <wp:simplePos x="0" y="0"/>
              <wp:positionH relativeFrom="page">
                <wp:posOffset>0</wp:posOffset>
              </wp:positionH>
              <wp:positionV relativeFrom="page">
                <wp:posOffset>0</wp:posOffset>
              </wp:positionV>
              <wp:extent cx="1" cy="1"/>
              <wp:effectExtent l="0" t="0" r="0" b="0"/>
              <wp:wrapNone/>
              <wp:docPr id="6767" name="Group 67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76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1E9"/>
    <w:multiLevelType w:val="hybridMultilevel"/>
    <w:tmpl w:val="C9403022"/>
    <w:lvl w:ilvl="0" w:tplc="CDE45F42">
      <w:start w:val="1"/>
      <w:numFmt w:val="lowerLetter"/>
      <w:lvlText w:val="%1)"/>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3CA4D78">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752F188">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CFC6ED2">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BFACD30">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E9A3EDA">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EA09E60">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FE25032">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DF6BB64">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8D678A"/>
    <w:multiLevelType w:val="multilevel"/>
    <w:tmpl w:val="C9566532"/>
    <w:lvl w:ilvl="0">
      <w:start w:val="1"/>
      <w:numFmt w:val="decimal"/>
      <w:pStyle w:val="Heading1"/>
      <w:lvlText w:val="%1"/>
      <w:lvlJc w:val="left"/>
      <w:pPr>
        <w:ind w:left="0"/>
      </w:pPr>
      <w:rPr>
        <w:rFonts w:ascii="Georgia" w:eastAsia="Georgia" w:hAnsi="Georgia" w:cs="Georgia"/>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0D7FF1"/>
    <w:multiLevelType w:val="hybridMultilevel"/>
    <w:tmpl w:val="2CD0A180"/>
    <w:lvl w:ilvl="0" w:tplc="2AC2BC6C">
      <w:start w:val="1"/>
      <w:numFmt w:val="lowerLetter"/>
      <w:lvlText w:val="%1)"/>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C763F38">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B729F1E">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2F0D3BA">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87095E8">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FEA0ECA">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F2A6862">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730240A">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8FE1D5E">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FD6412"/>
    <w:multiLevelType w:val="hybridMultilevel"/>
    <w:tmpl w:val="ADCE27DA"/>
    <w:lvl w:ilvl="0" w:tplc="40267602">
      <w:start w:val="1"/>
      <w:numFmt w:val="lowerLetter"/>
      <w:lvlText w:val="%1)"/>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7C84296">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878AFC8">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C1EC66E">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DB83412">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C587878">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C7A9466">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2E4C27E">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8EE8E20">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3223A7"/>
    <w:multiLevelType w:val="hybridMultilevel"/>
    <w:tmpl w:val="DE3E89C8"/>
    <w:lvl w:ilvl="0" w:tplc="31109152">
      <w:start w:val="1"/>
      <w:numFmt w:val="lowerLetter"/>
      <w:lvlText w:val="%1)"/>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20C3B9A">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8386A4C">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832D730">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B3AA71C">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0BE8DE6">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9DAC1CC">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90E0726">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8E67914">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E7"/>
    <w:rsid w:val="00041F46"/>
    <w:rsid w:val="001F3DDF"/>
    <w:rsid w:val="007912E7"/>
    <w:rsid w:val="008D4733"/>
    <w:rsid w:val="00EE4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B44"/>
  <w15:docId w15:val="{6BD625DA-3753-49AC-B348-18C06993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8" w:lineRule="auto"/>
      <w:ind w:left="10" w:hanging="10"/>
    </w:pPr>
    <w:rPr>
      <w:rFonts w:ascii="Georgia" w:eastAsia="Georgia" w:hAnsi="Georgia" w:cs="Georgia"/>
      <w:color w:val="000000"/>
      <w:sz w:val="24"/>
    </w:rPr>
  </w:style>
  <w:style w:type="paragraph" w:styleId="Heading1">
    <w:name w:val="heading 1"/>
    <w:next w:val="Normal"/>
    <w:link w:val="Heading1Char"/>
    <w:uiPriority w:val="9"/>
    <w:qFormat/>
    <w:pPr>
      <w:keepNext/>
      <w:keepLines/>
      <w:numPr>
        <w:numId w:val="5"/>
      </w:numPr>
      <w:spacing w:after="54"/>
      <w:ind w:left="10" w:hanging="10"/>
      <w:outlineLvl w:val="0"/>
    </w:pPr>
    <w:rPr>
      <w:rFonts w:ascii="Georgia" w:eastAsia="Georgia" w:hAnsi="Georgia" w:cs="Georgia"/>
      <w:b/>
      <w:color w:val="000000"/>
      <w:sz w:val="28"/>
    </w:rPr>
  </w:style>
  <w:style w:type="paragraph" w:styleId="Heading2">
    <w:name w:val="heading 2"/>
    <w:next w:val="Normal"/>
    <w:link w:val="Heading2Char"/>
    <w:uiPriority w:val="9"/>
    <w:unhideWhenUsed/>
    <w:qFormat/>
    <w:pPr>
      <w:keepNext/>
      <w:keepLines/>
      <w:numPr>
        <w:ilvl w:val="1"/>
        <w:numId w:val="5"/>
      </w:numPr>
      <w:spacing w:after="96"/>
      <w:ind w:left="10" w:hanging="10"/>
      <w:outlineLvl w:val="1"/>
    </w:pPr>
    <w:rPr>
      <w:rFonts w:ascii="Georgia" w:eastAsia="Georgia" w:hAnsi="Georgia"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8"/>
    </w:rPr>
  </w:style>
  <w:style w:type="character" w:customStyle="1" w:styleId="Heading2Char">
    <w:name w:val="Heading 2 Char"/>
    <w:link w:val="Heading2"/>
    <w:rPr>
      <w:rFonts w:ascii="Georgia" w:eastAsia="Georgia" w:hAnsi="Georgia" w:cs="Georgi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2" Type="http://schemas.openxmlformats.org/officeDocument/2006/relationships/image" Target="media/image1.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7" Type="http://schemas.openxmlformats.org/officeDocument/2006/relationships/image" Target="media/image0.png"/><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11178</Characters>
  <Application>Microsoft Office Word</Application>
  <DocSecurity>0</DocSecurity>
  <Lines>93</Lines>
  <Paragraphs>26</Paragraphs>
  <ScaleCrop>false</ScaleCrop>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Tinuola Akinbolagbe</dc:creator>
  <cp:keywords/>
  <cp:lastModifiedBy>Arinze Udeze</cp:lastModifiedBy>
  <cp:revision>2</cp:revision>
  <dcterms:created xsi:type="dcterms:W3CDTF">2021-07-22T13:13:00Z</dcterms:created>
  <dcterms:modified xsi:type="dcterms:W3CDTF">2021-07-22T13:13:00Z</dcterms:modified>
</cp:coreProperties>
</file>